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3EA83902" w:rsidR="00E82357" w:rsidRDefault="00264F03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3642271"/>
      <w:bookmarkStart w:id="17" w:name="_Hlk119490641"/>
      <w:r>
        <w:rPr>
          <w:rFonts w:ascii="Garamond" w:hAnsi="Garamond" w:cstheme="minorHAnsi"/>
          <w:b/>
          <w:bCs/>
          <w:sz w:val="28"/>
          <w:szCs w:val="28"/>
        </w:rPr>
        <w:t>The Only Joy You Never Lose!</w:t>
      </w:r>
    </w:p>
    <w:p w14:paraId="1A08C2B7" w14:textId="0776EFE8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3F4ECE">
        <w:rPr>
          <w:rFonts w:ascii="Garamond" w:hAnsi="Garamond" w:cstheme="minorHAnsi"/>
          <w:sz w:val="24"/>
          <w:szCs w:val="24"/>
        </w:rPr>
        <w:t>Philippians 4:</w:t>
      </w:r>
      <w:r w:rsidR="00264F03">
        <w:rPr>
          <w:rFonts w:ascii="Garamond" w:hAnsi="Garamond" w:cstheme="minorHAnsi"/>
          <w:sz w:val="24"/>
          <w:szCs w:val="24"/>
        </w:rPr>
        <w:t>4 and various Scriptures</w:t>
      </w:r>
      <w:r w:rsidR="00351E9C">
        <w:rPr>
          <w:rFonts w:ascii="Garamond" w:hAnsi="Garamond" w:cstheme="minorHAnsi"/>
          <w:sz w:val="24"/>
          <w:szCs w:val="24"/>
        </w:rPr>
        <w:t xml:space="preserve"> (NASB)</w:t>
      </w:r>
    </w:p>
    <w:p w14:paraId="55A79E8A" w14:textId="19E3AC97" w:rsidR="00917512" w:rsidRPr="004A3E52" w:rsidRDefault="003F4ECE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Elder Steve Kelly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 xml:space="preserve">January </w:t>
      </w:r>
      <w:r w:rsidR="00264F03">
        <w:rPr>
          <w:rFonts w:ascii="Garamond" w:eastAsia="Times New Roman" w:hAnsi="Garamond" w:cstheme="minorHAnsi"/>
          <w:color w:val="000000"/>
          <w:sz w:val="24"/>
          <w:szCs w:val="24"/>
        </w:rPr>
        <w:t>22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B167EC7" w14:textId="08F6EE81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88E120B" w14:textId="36B6C144" w:rsidR="00351E9C" w:rsidRPr="006B534B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6B534B">
        <w:rPr>
          <w:rFonts w:ascii="Garamond" w:hAnsi="Garamond" w:cstheme="minorHAnsi"/>
        </w:rPr>
        <w:t>True joy, to be understood in a biblical sense, must be understood to be related to God. Christ came to proclaim a Gospel that would give people supreme joy, even in the midst of serious trials, tribulations, and sorrowful circumstances.</w:t>
      </w:r>
    </w:p>
    <w:p w14:paraId="6A45FC0E" w14:textId="77777777" w:rsidR="00264F03" w:rsidRPr="006B534B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2A783E16" w14:textId="3C89ED1A" w:rsidR="00351E9C" w:rsidRPr="006B534B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6B534B">
        <w:rPr>
          <w:rFonts w:ascii="Garamond" w:hAnsi="Garamond" w:cstheme="minorHAnsi"/>
        </w:rPr>
        <w:t>However, if you only experience joy on your very best days, you have not yet tasted the very best joy. This is a thoroughly biblical “Always-Joy” the apostle Paul tells us is strong enough for the powerful realities of all of life’s challenges—even in dark, lonely, and painful places.</w:t>
      </w:r>
    </w:p>
    <w:p w14:paraId="337ACDF0" w14:textId="093B3ABF" w:rsidR="00264F03" w:rsidRPr="006B534B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40495A99" w14:textId="00945FBA" w:rsidR="00264F03" w:rsidRPr="006B534B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6B534B">
        <w:rPr>
          <w:rFonts w:ascii="Garamond" w:hAnsi="Garamond" w:cstheme="minorHAnsi"/>
        </w:rPr>
        <w:t>In Christ, we never have to be without immense genuine joy!</w:t>
      </w:r>
    </w:p>
    <w:p w14:paraId="57291931" w14:textId="77777777" w:rsidR="00264F03" w:rsidRPr="00351E9C" w:rsidRDefault="00264F03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375FBF44" w14:textId="418182DE" w:rsidR="00E22639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Introductory Thoughts</w:t>
      </w:r>
      <w:r>
        <w:rPr>
          <w:rFonts w:ascii="Garamond" w:hAnsi="Garamond" w:cstheme="minorHAnsi"/>
          <w:sz w:val="24"/>
          <w:szCs w:val="24"/>
        </w:rPr>
        <w:t>—Happiness vs. Joy</w:t>
      </w:r>
    </w:p>
    <w:p w14:paraId="20866095" w14:textId="1868EC6F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C4326A2" w14:textId="70B8696D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DB166A4" w14:textId="77777777" w:rsidR="006B534B" w:rsidRDefault="006B534B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3C1C127" w14:textId="77777777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FD1E6A0" w14:textId="78487A3F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A Workable “Theology of Joy”</w:t>
      </w:r>
      <w:r>
        <w:rPr>
          <w:rFonts w:ascii="Garamond" w:hAnsi="Garamond" w:cstheme="minorHAnsi"/>
          <w:sz w:val="24"/>
          <w:szCs w:val="24"/>
        </w:rPr>
        <w:t>—the Believer’s Joy</w:t>
      </w:r>
    </w:p>
    <w:p w14:paraId="0F86AD37" w14:textId="0CFE339B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F0E7FE1" w14:textId="49BB9F15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DD2CC0F" w14:textId="77777777" w:rsidR="006B534B" w:rsidRDefault="006B534B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40BDD70" w14:textId="77777777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701FBFD" w14:textId="38B29119" w:rsidR="00264F03" w:rsidRP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The Question of Joy in Our Own Individual Lives</w:t>
      </w:r>
    </w:p>
    <w:p w14:paraId="35754B04" w14:textId="77777777" w:rsidR="00264F03" w:rsidRDefault="00264F0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F6EE774" w14:textId="3A4C818D" w:rsidR="00264F03" w:rsidRDefault="00264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Better Even than </w:t>
      </w:r>
      <w:r w:rsidRPr="006F3E20">
        <w:rPr>
          <w:rFonts w:ascii="Garamond" w:hAnsi="Garamond" w:cstheme="minorHAnsi"/>
          <w:b/>
          <w:bCs/>
          <w:sz w:val="24"/>
          <w:szCs w:val="24"/>
        </w:rPr>
        <w:t>L</w:t>
      </w:r>
      <w:r>
        <w:rPr>
          <w:rFonts w:ascii="Garamond" w:hAnsi="Garamond" w:cstheme="minorHAnsi"/>
          <w:sz w:val="24"/>
          <w:szCs w:val="24"/>
        </w:rPr>
        <w:t>_______.</w:t>
      </w:r>
    </w:p>
    <w:p w14:paraId="2412DB83" w14:textId="563AD4F9" w:rsidR="00264F03" w:rsidRDefault="00264F03" w:rsidP="00264F03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A0932A5" w14:textId="77777777" w:rsidR="00264F03" w:rsidRDefault="00264F03" w:rsidP="00264F03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D571D28" w14:textId="027BE98A" w:rsidR="00264F03" w:rsidRDefault="00264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Better than Any Other </w:t>
      </w:r>
      <w:r w:rsidRPr="006F3E20">
        <w:rPr>
          <w:rFonts w:ascii="Garamond" w:hAnsi="Garamond" w:cstheme="minorHAnsi"/>
          <w:b/>
          <w:bCs/>
          <w:sz w:val="24"/>
          <w:szCs w:val="24"/>
        </w:rPr>
        <w:t>J</w:t>
      </w:r>
      <w:r>
        <w:rPr>
          <w:rFonts w:ascii="Garamond" w:hAnsi="Garamond" w:cstheme="minorHAnsi"/>
          <w:sz w:val="24"/>
          <w:szCs w:val="24"/>
        </w:rPr>
        <w:t>_______.</w:t>
      </w:r>
    </w:p>
    <w:p w14:paraId="66BB0868" w14:textId="3DE8A3C8" w:rsidR="00264F03" w:rsidRDefault="00264F03" w:rsidP="00264F03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0E00035" w14:textId="77777777" w:rsidR="00264F03" w:rsidRDefault="00264F03" w:rsidP="00264F03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E4FA388" w14:textId="303E5D3E" w:rsidR="00264F03" w:rsidRDefault="00264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How to </w:t>
      </w:r>
      <w:r w:rsidRPr="006F3E20">
        <w:rPr>
          <w:rFonts w:ascii="Garamond" w:hAnsi="Garamond" w:cstheme="minorHAnsi"/>
          <w:b/>
          <w:bCs/>
          <w:sz w:val="24"/>
          <w:szCs w:val="24"/>
        </w:rPr>
        <w:t>G</w:t>
      </w:r>
      <w:r>
        <w:rPr>
          <w:rFonts w:ascii="Garamond" w:hAnsi="Garamond" w:cstheme="minorHAnsi"/>
          <w:sz w:val="24"/>
          <w:szCs w:val="24"/>
        </w:rPr>
        <w:t>_____ your Joy.</w:t>
      </w:r>
    </w:p>
    <w:p w14:paraId="638BEDBC" w14:textId="4C74AED8" w:rsidR="00264F03" w:rsidRDefault="00264F03" w:rsidP="00264F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647A26" w14:textId="77777777" w:rsidR="00264F03" w:rsidRPr="00264F03" w:rsidRDefault="00264F03" w:rsidP="00264F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8ED3688" w14:textId="5B6389C6" w:rsidR="00264F03" w:rsidRDefault="00264F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Finding </w:t>
      </w:r>
      <w:r w:rsidRPr="006F3E20">
        <w:rPr>
          <w:rFonts w:ascii="Garamond" w:hAnsi="Garamond" w:cstheme="minorHAnsi"/>
          <w:b/>
          <w:bCs/>
          <w:sz w:val="24"/>
          <w:szCs w:val="24"/>
        </w:rPr>
        <w:t>A</w:t>
      </w:r>
      <w:r>
        <w:rPr>
          <w:rFonts w:ascii="Garamond" w:hAnsi="Garamond" w:cstheme="minorHAnsi"/>
          <w:sz w:val="24"/>
          <w:szCs w:val="24"/>
        </w:rPr>
        <w:t>__________ Joy.</w:t>
      </w:r>
    </w:p>
    <w:p w14:paraId="14A96452" w14:textId="30AEC9F0" w:rsidR="00264F03" w:rsidRDefault="00264F03" w:rsidP="00264F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C85D6A0" w14:textId="77777777" w:rsidR="00264F03" w:rsidRDefault="00264F03" w:rsidP="00264F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76983BB" w14:textId="43B1EDBA" w:rsidR="00264F03" w:rsidRDefault="00264F03" w:rsidP="00264F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Concluding Thoughts</w:t>
      </w:r>
    </w:p>
    <w:p w14:paraId="5E6AF33E" w14:textId="77777777" w:rsidR="006B534B" w:rsidRDefault="006B534B" w:rsidP="006B534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Only Joy You Never Lose!</w:t>
      </w:r>
    </w:p>
    <w:p w14:paraId="48027255" w14:textId="77777777" w:rsidR="006B534B" w:rsidRPr="00E82357" w:rsidRDefault="006B534B" w:rsidP="006B534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4:4 and various Scriptures (NASB)</w:t>
      </w:r>
    </w:p>
    <w:p w14:paraId="20E8F46F" w14:textId="77777777" w:rsidR="006B534B" w:rsidRPr="004A3E52" w:rsidRDefault="006B534B" w:rsidP="006B534B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Elder Steve Kelly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January 22, 2023</w:t>
      </w:r>
    </w:p>
    <w:p w14:paraId="23F5F9BA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2E7A1F46" w14:textId="77777777" w:rsidR="006B534B" w:rsidRP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6B534B">
        <w:rPr>
          <w:rFonts w:ascii="Garamond" w:hAnsi="Garamond" w:cstheme="minorHAnsi"/>
        </w:rPr>
        <w:t>True joy, to be understood in a biblical sense, must be understood to be related to God. Christ came to proclaim a Gospel that would give people supreme joy, even in the midst of serious trials, tribulations, and sorrowful circumstances.</w:t>
      </w:r>
    </w:p>
    <w:p w14:paraId="1E0E9DF1" w14:textId="77777777" w:rsidR="006B534B" w:rsidRP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31CDF467" w14:textId="77777777" w:rsidR="006B534B" w:rsidRP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6B534B">
        <w:rPr>
          <w:rFonts w:ascii="Garamond" w:hAnsi="Garamond" w:cstheme="minorHAnsi"/>
        </w:rPr>
        <w:t>However, if you only experience joy on your very best days, you have not yet tasted the very best joy. This is a thoroughly biblical “Always-Joy” the apostle Paul tells us is strong enough for the powerful realities of all of life’s challenges—even in dark, lonely, and painful places.</w:t>
      </w:r>
    </w:p>
    <w:p w14:paraId="4525E2B1" w14:textId="77777777" w:rsidR="006B534B" w:rsidRP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597680E2" w14:textId="77777777" w:rsidR="006B534B" w:rsidRP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6B534B">
        <w:rPr>
          <w:rFonts w:ascii="Garamond" w:hAnsi="Garamond" w:cstheme="minorHAnsi"/>
        </w:rPr>
        <w:t>In Christ, we never have to be without immense genuine joy!</w:t>
      </w:r>
    </w:p>
    <w:p w14:paraId="323B3D1D" w14:textId="77777777" w:rsidR="006B534B" w:rsidRPr="00351E9C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25A4414D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Introductory Thoughts</w:t>
      </w:r>
      <w:r>
        <w:rPr>
          <w:rFonts w:ascii="Garamond" w:hAnsi="Garamond" w:cstheme="minorHAnsi"/>
          <w:sz w:val="24"/>
          <w:szCs w:val="24"/>
        </w:rPr>
        <w:t>—Happiness vs. Joy</w:t>
      </w:r>
    </w:p>
    <w:p w14:paraId="2969F08E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03E394C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E28FDE9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5A1C3AA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9DC196F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A Workable “Theology of Joy”</w:t>
      </w:r>
      <w:r>
        <w:rPr>
          <w:rFonts w:ascii="Garamond" w:hAnsi="Garamond" w:cstheme="minorHAnsi"/>
          <w:sz w:val="24"/>
          <w:szCs w:val="24"/>
        </w:rPr>
        <w:t>—the Believer’s Joy</w:t>
      </w:r>
    </w:p>
    <w:p w14:paraId="0BC8BEDF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F4F3B1E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D9BBA07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A3C6700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A483746" w14:textId="77777777" w:rsidR="006B534B" w:rsidRPr="00264F03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The Question of Joy in Our Own Individual Lives</w:t>
      </w:r>
    </w:p>
    <w:p w14:paraId="6F7D752F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B057679" w14:textId="77777777" w:rsidR="006B534B" w:rsidRDefault="006B53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Better Even than </w:t>
      </w:r>
      <w:r w:rsidRPr="006F3E20">
        <w:rPr>
          <w:rFonts w:ascii="Garamond" w:hAnsi="Garamond" w:cstheme="minorHAnsi"/>
          <w:b/>
          <w:bCs/>
          <w:sz w:val="24"/>
          <w:szCs w:val="24"/>
        </w:rPr>
        <w:t>L</w:t>
      </w:r>
      <w:r>
        <w:rPr>
          <w:rFonts w:ascii="Garamond" w:hAnsi="Garamond" w:cstheme="minorHAnsi"/>
          <w:sz w:val="24"/>
          <w:szCs w:val="24"/>
        </w:rPr>
        <w:t>_______.</w:t>
      </w:r>
    </w:p>
    <w:p w14:paraId="5B9ED719" w14:textId="77777777" w:rsidR="006B534B" w:rsidRDefault="006B534B" w:rsidP="006B534B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7AEBD6F" w14:textId="77777777" w:rsidR="006B534B" w:rsidRDefault="006B534B" w:rsidP="006B534B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5A645FC" w14:textId="77777777" w:rsidR="006B534B" w:rsidRDefault="006B53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Better than Any Other </w:t>
      </w:r>
      <w:r w:rsidRPr="006F3E20">
        <w:rPr>
          <w:rFonts w:ascii="Garamond" w:hAnsi="Garamond" w:cstheme="minorHAnsi"/>
          <w:b/>
          <w:bCs/>
          <w:sz w:val="24"/>
          <w:szCs w:val="24"/>
        </w:rPr>
        <w:t>J</w:t>
      </w:r>
      <w:r>
        <w:rPr>
          <w:rFonts w:ascii="Garamond" w:hAnsi="Garamond" w:cstheme="minorHAnsi"/>
          <w:sz w:val="24"/>
          <w:szCs w:val="24"/>
        </w:rPr>
        <w:t>_______.</w:t>
      </w:r>
    </w:p>
    <w:p w14:paraId="56D7955C" w14:textId="77777777" w:rsidR="006B534B" w:rsidRDefault="006B534B" w:rsidP="006B534B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789C8D5" w14:textId="77777777" w:rsidR="006B534B" w:rsidRDefault="006B534B" w:rsidP="006B534B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BEA681F" w14:textId="6F4D6DC3" w:rsidR="006B534B" w:rsidRDefault="006B53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How to </w:t>
      </w:r>
      <w:r w:rsidRPr="006F3E20">
        <w:rPr>
          <w:rFonts w:ascii="Garamond" w:hAnsi="Garamond" w:cstheme="minorHAnsi"/>
          <w:b/>
          <w:bCs/>
          <w:sz w:val="24"/>
          <w:szCs w:val="24"/>
        </w:rPr>
        <w:t>G</w:t>
      </w:r>
      <w:r>
        <w:rPr>
          <w:rFonts w:ascii="Garamond" w:hAnsi="Garamond" w:cstheme="minorHAnsi"/>
          <w:sz w:val="24"/>
          <w:szCs w:val="24"/>
        </w:rPr>
        <w:t>___</w:t>
      </w:r>
      <w:r w:rsidR="00F24DE3">
        <w:rPr>
          <w:rFonts w:ascii="Garamond" w:hAnsi="Garamond" w:cstheme="minorHAnsi"/>
          <w:sz w:val="24"/>
          <w:szCs w:val="24"/>
        </w:rPr>
        <w:t>_</w:t>
      </w:r>
      <w:r>
        <w:rPr>
          <w:rFonts w:ascii="Garamond" w:hAnsi="Garamond" w:cstheme="minorHAnsi"/>
          <w:sz w:val="24"/>
          <w:szCs w:val="24"/>
        </w:rPr>
        <w:t>__ your Joy.</w:t>
      </w:r>
    </w:p>
    <w:p w14:paraId="1AA957D0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D9A856D" w14:textId="77777777" w:rsidR="006B534B" w:rsidRPr="00264F03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BFD8FA5" w14:textId="77777777" w:rsidR="006B534B" w:rsidRDefault="006B534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Finding </w:t>
      </w:r>
      <w:r w:rsidRPr="006F3E20">
        <w:rPr>
          <w:rFonts w:ascii="Garamond" w:hAnsi="Garamond" w:cstheme="minorHAnsi"/>
          <w:b/>
          <w:bCs/>
          <w:sz w:val="24"/>
          <w:szCs w:val="24"/>
        </w:rPr>
        <w:t>A</w:t>
      </w:r>
      <w:r>
        <w:rPr>
          <w:rFonts w:ascii="Garamond" w:hAnsi="Garamond" w:cstheme="minorHAnsi"/>
          <w:sz w:val="24"/>
          <w:szCs w:val="24"/>
        </w:rPr>
        <w:t>__________ Joy.</w:t>
      </w:r>
    </w:p>
    <w:p w14:paraId="297CA042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D1CCC5C" w14:textId="77777777" w:rsidR="006B534B" w:rsidRDefault="006B534B" w:rsidP="006B534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BF9D8EE" w14:textId="10CCACBC" w:rsidR="006B534B" w:rsidRDefault="006B534B" w:rsidP="00264F0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264F03">
        <w:rPr>
          <w:rFonts w:ascii="Garamond" w:hAnsi="Garamond" w:cstheme="minorHAnsi"/>
          <w:b/>
          <w:bCs/>
          <w:sz w:val="24"/>
          <w:szCs w:val="24"/>
        </w:rPr>
        <w:t>Concluding Thoughts</w:t>
      </w:r>
      <w:bookmarkEnd w:id="16"/>
      <w:bookmarkEnd w:id="17"/>
    </w:p>
    <w:sectPr w:rsidR="006B534B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1"/>
  </w:num>
  <w:num w:numId="2" w16cid:durableId="7496186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55F9B"/>
    <w:rsid w:val="0007686E"/>
    <w:rsid w:val="000916A0"/>
    <w:rsid w:val="0009370B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9140B"/>
    <w:rsid w:val="001A43E6"/>
    <w:rsid w:val="001A7B1D"/>
    <w:rsid w:val="001D0BF8"/>
    <w:rsid w:val="001D5F74"/>
    <w:rsid w:val="001F3FCF"/>
    <w:rsid w:val="0020091C"/>
    <w:rsid w:val="002033C9"/>
    <w:rsid w:val="00250FA0"/>
    <w:rsid w:val="00260711"/>
    <w:rsid w:val="00264F03"/>
    <w:rsid w:val="002657C7"/>
    <w:rsid w:val="002725D3"/>
    <w:rsid w:val="00276755"/>
    <w:rsid w:val="002818CC"/>
    <w:rsid w:val="002954EA"/>
    <w:rsid w:val="002C79E5"/>
    <w:rsid w:val="002F52C8"/>
    <w:rsid w:val="0032385D"/>
    <w:rsid w:val="00334825"/>
    <w:rsid w:val="00351E9C"/>
    <w:rsid w:val="00355929"/>
    <w:rsid w:val="00357FE6"/>
    <w:rsid w:val="00367414"/>
    <w:rsid w:val="00390E3A"/>
    <w:rsid w:val="003B591E"/>
    <w:rsid w:val="003C099D"/>
    <w:rsid w:val="003D2D92"/>
    <w:rsid w:val="003D39B4"/>
    <w:rsid w:val="003E7B52"/>
    <w:rsid w:val="003F4ECE"/>
    <w:rsid w:val="00412879"/>
    <w:rsid w:val="00425387"/>
    <w:rsid w:val="004274F5"/>
    <w:rsid w:val="00432F32"/>
    <w:rsid w:val="00464C89"/>
    <w:rsid w:val="004668AC"/>
    <w:rsid w:val="00487EF3"/>
    <w:rsid w:val="004A3E52"/>
    <w:rsid w:val="004B2616"/>
    <w:rsid w:val="004B3E3B"/>
    <w:rsid w:val="004C00D3"/>
    <w:rsid w:val="004D7C64"/>
    <w:rsid w:val="004E5346"/>
    <w:rsid w:val="004F0FEA"/>
    <w:rsid w:val="00502138"/>
    <w:rsid w:val="00554C19"/>
    <w:rsid w:val="00580A4D"/>
    <w:rsid w:val="00594340"/>
    <w:rsid w:val="005A6DEB"/>
    <w:rsid w:val="005A7BB5"/>
    <w:rsid w:val="005A7D41"/>
    <w:rsid w:val="006159F8"/>
    <w:rsid w:val="0064287A"/>
    <w:rsid w:val="00650F8F"/>
    <w:rsid w:val="0065113C"/>
    <w:rsid w:val="00656350"/>
    <w:rsid w:val="006878D8"/>
    <w:rsid w:val="00695FA6"/>
    <w:rsid w:val="006A0D92"/>
    <w:rsid w:val="006B534B"/>
    <w:rsid w:val="006D6A64"/>
    <w:rsid w:val="006E6664"/>
    <w:rsid w:val="006F3E20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05BFF"/>
    <w:rsid w:val="00B232B0"/>
    <w:rsid w:val="00B27EE8"/>
    <w:rsid w:val="00B479E5"/>
    <w:rsid w:val="00B71352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0631F"/>
    <w:rsid w:val="00C11BBB"/>
    <w:rsid w:val="00C157C7"/>
    <w:rsid w:val="00C46DEF"/>
    <w:rsid w:val="00C54932"/>
    <w:rsid w:val="00C72FFD"/>
    <w:rsid w:val="00C81707"/>
    <w:rsid w:val="00C928EF"/>
    <w:rsid w:val="00CB691F"/>
    <w:rsid w:val="00CC0761"/>
    <w:rsid w:val="00D042E7"/>
    <w:rsid w:val="00D43ED9"/>
    <w:rsid w:val="00D44207"/>
    <w:rsid w:val="00D57C21"/>
    <w:rsid w:val="00D873D0"/>
    <w:rsid w:val="00E01D96"/>
    <w:rsid w:val="00E22639"/>
    <w:rsid w:val="00E423E4"/>
    <w:rsid w:val="00E5459B"/>
    <w:rsid w:val="00E607D3"/>
    <w:rsid w:val="00E72E35"/>
    <w:rsid w:val="00E82357"/>
    <w:rsid w:val="00E95E54"/>
    <w:rsid w:val="00EB60B5"/>
    <w:rsid w:val="00EC6FBA"/>
    <w:rsid w:val="00ED25DD"/>
    <w:rsid w:val="00EE0979"/>
    <w:rsid w:val="00EF2B33"/>
    <w:rsid w:val="00F00206"/>
    <w:rsid w:val="00F1605A"/>
    <w:rsid w:val="00F165EC"/>
    <w:rsid w:val="00F21D95"/>
    <w:rsid w:val="00F23573"/>
    <w:rsid w:val="00F244AD"/>
    <w:rsid w:val="00F24DE3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5</cp:revision>
  <cp:lastPrinted>2023-01-10T18:29:00Z</cp:lastPrinted>
  <dcterms:created xsi:type="dcterms:W3CDTF">2023-01-17T19:47:00Z</dcterms:created>
  <dcterms:modified xsi:type="dcterms:W3CDTF">2023-01-17T20:02:00Z</dcterms:modified>
</cp:coreProperties>
</file>