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95" w:rsidRPr="00C76E51" w:rsidRDefault="000D7795" w:rsidP="000D7795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What Christ Thinks of the Church</w:t>
      </w:r>
    </w:p>
    <w:p w:rsidR="000D7795" w:rsidRPr="00F71956" w:rsidRDefault="000D7795" w:rsidP="000D779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Series: </w:t>
      </w:r>
      <w:r w:rsidRPr="003E137D">
        <w:rPr>
          <w:rFonts w:asciiTheme="minorHAnsi" w:hAnsiTheme="minorHAnsi"/>
          <w:bCs/>
          <w:i/>
          <w:color w:val="000000"/>
          <w:sz w:val="22"/>
          <w:szCs w:val="22"/>
        </w:rPr>
        <w:t>Jesus First and Foremost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2:1-4</w:t>
      </w:r>
    </w:p>
    <w:p w:rsidR="000D7795" w:rsidRPr="00024B73" w:rsidRDefault="000D7795" w:rsidP="000D779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0D7795" w:rsidRPr="00024B73" w:rsidRDefault="000D7795" w:rsidP="000D7795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February 14, 2016</w:t>
      </w:r>
    </w:p>
    <w:p w:rsidR="000D7795" w:rsidRPr="00551BC8" w:rsidRDefault="000D7795" w:rsidP="000D7795">
      <w:pPr>
        <w:rPr>
          <w:rFonts w:asciiTheme="minorHAnsi" w:hAnsiTheme="minorHAnsi"/>
          <w:color w:val="000000"/>
          <w:sz w:val="20"/>
          <w:szCs w:val="20"/>
        </w:rPr>
      </w:pPr>
      <w:r w:rsidRPr="00551BC8">
        <w:rPr>
          <w:rFonts w:asciiTheme="minorHAnsi" w:hAnsiTheme="minorHAnsi"/>
          <w:color w:val="000000"/>
          <w:sz w:val="20"/>
          <w:szCs w:val="20"/>
        </w:rPr>
        <w:t> </w:t>
      </w:r>
    </w:p>
    <w:p w:rsidR="000D7795" w:rsidRDefault="000D7795" w:rsidP="000D7795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Jesus appears in the Gospels as the Lamb of God who </w:t>
      </w:r>
      <w:bookmarkStart w:id="0" w:name="_GoBack"/>
      <w:bookmarkEnd w:id="0"/>
      <w:r>
        <w:rPr>
          <w:rFonts w:asciiTheme="minorHAnsi" w:hAnsiTheme="minorHAnsi"/>
          <w:color w:val="000000"/>
          <w:sz w:val="20"/>
          <w:szCs w:val="20"/>
        </w:rPr>
        <w:t xml:space="preserve">takes away the sin of the world. But in Revelation, He comes as King of kings and Lord of lords. He comes as righteous Judge. In Revelation 2 and 3, He makes sober pronouncements about His sometimes wayward subjects. His concern for the church and His message are for us today. </w:t>
      </w:r>
    </w:p>
    <w:p w:rsidR="000D7795" w:rsidRDefault="000D7795" w:rsidP="000D7795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SETTING:</w:t>
      </w: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Ephesus =</w:t>
      </w: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SPEAKER: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STRENGTHS: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Next week…</w:t>
      </w:r>
    </w:p>
    <w:p w:rsidR="000D7795" w:rsidRPr="000D0413" w:rsidRDefault="000D7795" w:rsidP="000D7795">
      <w:pPr>
        <w:ind w:left="360"/>
        <w:rPr>
          <w:rFonts w:asciiTheme="minorHAnsi" w:hAnsiTheme="minorHAnsi"/>
          <w:b/>
          <w:color w:val="000000"/>
        </w:rPr>
      </w:pPr>
      <w:r w:rsidRPr="000D0413">
        <w:rPr>
          <w:rFonts w:asciiTheme="minorHAnsi" w:hAnsiTheme="minorHAnsi"/>
          <w:b/>
          <w:color w:val="000000"/>
        </w:rPr>
        <w:t xml:space="preserve">The SIN, </w:t>
      </w:r>
      <w:proofErr w:type="gramStart"/>
      <w:r w:rsidRPr="000D0413">
        <w:rPr>
          <w:rFonts w:asciiTheme="minorHAnsi" w:hAnsiTheme="minorHAnsi"/>
          <w:b/>
          <w:color w:val="000000"/>
        </w:rPr>
        <w:t>The</w:t>
      </w:r>
      <w:proofErr w:type="gramEnd"/>
      <w:r w:rsidRPr="000D0413">
        <w:rPr>
          <w:rFonts w:asciiTheme="minorHAnsi" w:hAnsiTheme="minorHAnsi"/>
          <w:b/>
          <w:color w:val="000000"/>
        </w:rPr>
        <w:t xml:space="preserve"> SOLUTION, The SUMMONS, The SUCCESS</w:t>
      </w:r>
    </w:p>
    <w:p w:rsidR="000D7795" w:rsidRDefault="000D7795" w:rsidP="000D7795">
      <w:pPr>
        <w:rPr>
          <w:rFonts w:asciiTheme="minorHAnsi" w:hAnsiTheme="minorHAnsi"/>
          <w:color w:val="000000"/>
        </w:rPr>
      </w:pPr>
    </w:p>
    <w:p w:rsidR="000D7795" w:rsidRPr="00DD0D73" w:rsidRDefault="000D7795" w:rsidP="000D7795">
      <w:pPr>
        <w:rPr>
          <w:rFonts w:asciiTheme="minorHAnsi" w:hAnsiTheme="minorHAnsi"/>
          <w:color w:val="000000"/>
        </w:rPr>
      </w:pPr>
    </w:p>
    <w:p w:rsidR="008A2443" w:rsidRDefault="008A2443" w:rsidP="000D7795"/>
    <w:p w:rsidR="000D7795" w:rsidRDefault="000D7795" w:rsidP="000D7795"/>
    <w:p w:rsidR="000D7795" w:rsidRPr="000D7795" w:rsidRDefault="000D7795" w:rsidP="000D7795"/>
    <w:sectPr w:rsidR="000D7795" w:rsidRPr="000D7795" w:rsidSect="00DE38DC"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1" w15:restartNumberingAfterBreak="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591"/>
    <w:rsid w:val="00020FC0"/>
    <w:rsid w:val="00023BA0"/>
    <w:rsid w:val="000410DC"/>
    <w:rsid w:val="000D7795"/>
    <w:rsid w:val="00115CB0"/>
    <w:rsid w:val="00134FF4"/>
    <w:rsid w:val="001940CD"/>
    <w:rsid w:val="001C5481"/>
    <w:rsid w:val="001E2255"/>
    <w:rsid w:val="001E3D32"/>
    <w:rsid w:val="00205A14"/>
    <w:rsid w:val="00281C27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D632A"/>
    <w:rsid w:val="007F2929"/>
    <w:rsid w:val="008438E7"/>
    <w:rsid w:val="00847B79"/>
    <w:rsid w:val="00855C97"/>
    <w:rsid w:val="00861F46"/>
    <w:rsid w:val="0087666B"/>
    <w:rsid w:val="008A2443"/>
    <w:rsid w:val="008A76C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C573F8"/>
    <w:rsid w:val="00D45F2D"/>
    <w:rsid w:val="00D71D96"/>
    <w:rsid w:val="00DB01C6"/>
    <w:rsid w:val="00DD4820"/>
    <w:rsid w:val="00DE38DC"/>
    <w:rsid w:val="00DE4C10"/>
    <w:rsid w:val="00E43FEB"/>
    <w:rsid w:val="00E650C2"/>
    <w:rsid w:val="00EB12D7"/>
    <w:rsid w:val="00EC17FD"/>
    <w:rsid w:val="00EE1DB9"/>
    <w:rsid w:val="00F4353C"/>
    <w:rsid w:val="00F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B62D2-CC98-453C-857E-8D3589CF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warsa</cp:lastModifiedBy>
  <cp:revision>35</cp:revision>
  <dcterms:created xsi:type="dcterms:W3CDTF">2015-07-08T19:32:00Z</dcterms:created>
  <dcterms:modified xsi:type="dcterms:W3CDTF">2016-02-24T11:25:00Z</dcterms:modified>
</cp:coreProperties>
</file>