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7334" w:rsidRPr="00C76E51" w:rsidRDefault="00817334" w:rsidP="00817334">
      <w:pPr>
        <w:jc w:val="center"/>
        <w:rPr>
          <w:rFonts w:asciiTheme="minorHAnsi" w:hAnsiTheme="minorHAnsi"/>
          <w:b/>
          <w:bCs/>
          <w:smallCaps/>
          <w:color w:val="000000"/>
        </w:rPr>
      </w:pPr>
      <w:r>
        <w:rPr>
          <w:rFonts w:asciiTheme="minorHAnsi" w:hAnsiTheme="minorHAnsi"/>
          <w:b/>
          <w:bCs/>
          <w:smallCaps/>
          <w:color w:val="000000"/>
          <w:sz w:val="28"/>
          <w:szCs w:val="28"/>
        </w:rPr>
        <w:t>Laws of Revival</w:t>
      </w:r>
    </w:p>
    <w:p w:rsidR="00817334" w:rsidRPr="00F71956" w:rsidRDefault="00817334" w:rsidP="00817334">
      <w:pPr>
        <w:jc w:val="center"/>
        <w:rPr>
          <w:rFonts w:asciiTheme="minorHAnsi" w:hAnsiTheme="minorHAnsi"/>
          <w:bCs/>
          <w:color w:val="000000"/>
          <w:sz w:val="22"/>
          <w:szCs w:val="22"/>
        </w:rPr>
      </w:pPr>
      <w:r>
        <w:rPr>
          <w:rFonts w:asciiTheme="minorHAnsi" w:hAnsiTheme="minorHAnsi"/>
          <w:bCs/>
          <w:color w:val="000000"/>
          <w:sz w:val="22"/>
          <w:szCs w:val="22"/>
        </w:rPr>
        <w:t>Series:</w:t>
      </w:r>
      <w:r w:rsidRPr="002E69BA">
        <w:rPr>
          <w:rFonts w:asciiTheme="minorHAnsi" w:hAnsiTheme="minorHAnsi"/>
          <w:b/>
          <w:bCs/>
          <w:smallCaps/>
          <w:color w:val="000000"/>
          <w:sz w:val="28"/>
          <w:szCs w:val="28"/>
        </w:rPr>
        <w:t xml:space="preserve"> </w:t>
      </w:r>
      <w:r w:rsidRPr="002E69BA">
        <w:rPr>
          <w:rFonts w:asciiTheme="minorHAnsi" w:hAnsiTheme="minorHAnsi"/>
          <w:bCs/>
          <w:i/>
          <w:color w:val="000000"/>
          <w:sz w:val="22"/>
          <w:szCs w:val="28"/>
        </w:rPr>
        <w:t>What Christ Thinks of the Church</w:t>
      </w:r>
      <w:r>
        <w:rPr>
          <w:rFonts w:asciiTheme="minorHAnsi" w:hAnsiTheme="minorHAnsi"/>
          <w:bCs/>
          <w:color w:val="000000"/>
          <w:sz w:val="22"/>
          <w:szCs w:val="22"/>
        </w:rPr>
        <w:t>; Revelation 2-3</w:t>
      </w:r>
    </w:p>
    <w:p w:rsidR="00817334" w:rsidRPr="00024B73" w:rsidRDefault="00817334" w:rsidP="00817334">
      <w:pPr>
        <w:jc w:val="center"/>
        <w:rPr>
          <w:rFonts w:asciiTheme="minorHAnsi" w:hAnsiTheme="minorHAnsi"/>
          <w:bCs/>
          <w:color w:val="000000"/>
          <w:sz w:val="22"/>
          <w:szCs w:val="22"/>
        </w:rPr>
      </w:pPr>
      <w:r w:rsidRPr="00024B73">
        <w:rPr>
          <w:rFonts w:asciiTheme="minorHAnsi" w:hAnsiTheme="minorHAnsi"/>
          <w:bCs/>
          <w:color w:val="000000"/>
          <w:sz w:val="22"/>
          <w:szCs w:val="22"/>
        </w:rPr>
        <w:t>Pastor Gregg Cantelmo</w:t>
      </w:r>
    </w:p>
    <w:p w:rsidR="00817334" w:rsidRPr="00024B73" w:rsidRDefault="00817334" w:rsidP="00817334">
      <w:pPr>
        <w:jc w:val="center"/>
        <w:rPr>
          <w:rFonts w:asciiTheme="minorHAnsi" w:hAnsiTheme="minorHAnsi"/>
          <w:color w:val="000000"/>
          <w:sz w:val="22"/>
          <w:szCs w:val="22"/>
        </w:rPr>
      </w:pPr>
      <w:r>
        <w:rPr>
          <w:rFonts w:asciiTheme="minorHAnsi" w:hAnsiTheme="minorHAnsi"/>
          <w:bCs/>
          <w:color w:val="000000"/>
          <w:sz w:val="22"/>
          <w:szCs w:val="22"/>
        </w:rPr>
        <w:t>May 1, 2016</w:t>
      </w:r>
    </w:p>
    <w:p w:rsidR="00817334" w:rsidRPr="00060559" w:rsidRDefault="00817334" w:rsidP="00817334">
      <w:pPr>
        <w:rPr>
          <w:rFonts w:asciiTheme="minorHAnsi" w:hAnsiTheme="minorHAnsi"/>
          <w:color w:val="000000"/>
        </w:rPr>
      </w:pPr>
      <w:r w:rsidRPr="002E69BA">
        <w:rPr>
          <w:rFonts w:asciiTheme="minorHAnsi" w:hAnsiTheme="minorHAnsi"/>
          <w:color w:val="000000"/>
          <w:sz w:val="12"/>
          <w:szCs w:val="12"/>
        </w:rPr>
        <w:t> </w:t>
      </w:r>
    </w:p>
    <w:p w:rsidR="00817334" w:rsidRPr="00D560FC" w:rsidRDefault="00817334" w:rsidP="00817334">
      <w:pPr>
        <w:ind w:left="360" w:right="108"/>
        <w:rPr>
          <w:rFonts w:asciiTheme="minorHAnsi" w:hAnsiTheme="minorHAnsi"/>
          <w:color w:val="000000"/>
          <w:sz w:val="20"/>
          <w:szCs w:val="20"/>
        </w:rPr>
      </w:pPr>
      <w:r>
        <w:rPr>
          <w:rFonts w:asciiTheme="minorHAnsi" w:hAnsiTheme="minorHAnsi"/>
          <w:color w:val="000000"/>
          <w:sz w:val="20"/>
          <w:szCs w:val="20"/>
        </w:rPr>
        <w:t xml:space="preserve">As we conclude our series on Christ’s letters to the seven churches, it is important that we review, reflect on and renew our commitment to follow our Lord’s instructions for corporate and personal spiritual life. The Hebrew word used for “revival” is </w:t>
      </w:r>
      <w:proofErr w:type="spellStart"/>
      <w:r>
        <w:rPr>
          <w:rFonts w:asciiTheme="minorHAnsi" w:hAnsiTheme="minorHAnsi"/>
          <w:i/>
          <w:color w:val="000000"/>
          <w:sz w:val="20"/>
          <w:szCs w:val="20"/>
        </w:rPr>
        <w:t>chayah</w:t>
      </w:r>
      <w:proofErr w:type="spellEnd"/>
      <w:r>
        <w:rPr>
          <w:rFonts w:asciiTheme="minorHAnsi" w:hAnsiTheme="minorHAnsi"/>
          <w:i/>
          <w:color w:val="000000"/>
          <w:sz w:val="20"/>
          <w:szCs w:val="20"/>
        </w:rPr>
        <w:t xml:space="preserve"> </w:t>
      </w:r>
      <w:r>
        <w:rPr>
          <w:rFonts w:asciiTheme="minorHAnsi" w:hAnsiTheme="minorHAnsi"/>
          <w:color w:val="000000"/>
          <w:sz w:val="20"/>
          <w:szCs w:val="20"/>
        </w:rPr>
        <w:t xml:space="preserve">and can also be translated </w:t>
      </w:r>
      <w:r w:rsidRPr="009D24EC">
        <w:rPr>
          <w:rFonts w:asciiTheme="minorHAnsi" w:hAnsiTheme="minorHAnsi"/>
          <w:i/>
          <w:color w:val="000000"/>
          <w:sz w:val="20"/>
          <w:szCs w:val="20"/>
        </w:rPr>
        <w:t>to restore, to refresh, to give life</w:t>
      </w:r>
      <w:r>
        <w:rPr>
          <w:rFonts w:asciiTheme="minorHAnsi" w:hAnsiTheme="minorHAnsi"/>
          <w:color w:val="000000"/>
          <w:sz w:val="20"/>
          <w:szCs w:val="20"/>
        </w:rPr>
        <w:t xml:space="preserve"> and even </w:t>
      </w:r>
      <w:r w:rsidRPr="009D24EC">
        <w:rPr>
          <w:rFonts w:asciiTheme="minorHAnsi" w:hAnsiTheme="minorHAnsi"/>
          <w:i/>
          <w:color w:val="000000"/>
          <w:sz w:val="20"/>
          <w:szCs w:val="20"/>
        </w:rPr>
        <w:t>to cause to grow</w:t>
      </w:r>
      <w:r>
        <w:rPr>
          <w:rFonts w:asciiTheme="minorHAnsi" w:hAnsiTheme="minorHAnsi"/>
          <w:color w:val="000000"/>
          <w:sz w:val="20"/>
          <w:szCs w:val="20"/>
        </w:rPr>
        <w:t>. Here are six laws from our study in Revelation that will revive our Christian life.</w:t>
      </w:r>
    </w:p>
    <w:p w:rsidR="00817334" w:rsidRDefault="00817334" w:rsidP="00817334">
      <w:pPr>
        <w:ind w:left="360" w:right="108"/>
        <w:rPr>
          <w:rFonts w:asciiTheme="minorHAnsi" w:hAnsiTheme="minorHAnsi"/>
          <w:color w:val="000000"/>
          <w:sz w:val="20"/>
          <w:szCs w:val="20"/>
        </w:rPr>
      </w:pPr>
    </w:p>
    <w:p w:rsidR="00817334" w:rsidRDefault="00817334" w:rsidP="00817334">
      <w:pPr>
        <w:ind w:left="360" w:right="108"/>
        <w:rPr>
          <w:rFonts w:asciiTheme="minorHAnsi" w:hAnsiTheme="minorHAnsi"/>
          <w:color w:val="000000"/>
        </w:rPr>
      </w:pPr>
      <w:r>
        <w:rPr>
          <w:rFonts w:asciiTheme="minorHAnsi" w:hAnsiTheme="minorHAnsi"/>
          <w:b/>
          <w:color w:val="000000"/>
        </w:rPr>
        <w:t xml:space="preserve">Law #1 – PROCLAMATION </w:t>
      </w:r>
      <w:r>
        <w:rPr>
          <w:rFonts w:asciiTheme="minorHAnsi" w:hAnsiTheme="minorHAnsi"/>
          <w:color w:val="000000"/>
        </w:rPr>
        <w:t>(</w:t>
      </w:r>
      <w:r>
        <w:rPr>
          <w:rFonts w:asciiTheme="minorHAnsi" w:hAnsiTheme="minorHAnsi"/>
          <w:b/>
          <w:color w:val="000000"/>
        </w:rPr>
        <w:t>L</w:t>
      </w:r>
      <w:r>
        <w:rPr>
          <w:rFonts w:asciiTheme="minorHAnsi" w:hAnsiTheme="minorHAnsi"/>
          <w:color w:val="000000"/>
        </w:rPr>
        <w:t>______________ to the Word)</w:t>
      </w:r>
    </w:p>
    <w:p w:rsidR="00817334" w:rsidRDefault="00817334" w:rsidP="00817334">
      <w:pPr>
        <w:ind w:left="360" w:right="108"/>
        <w:rPr>
          <w:rFonts w:asciiTheme="minorHAnsi" w:hAnsiTheme="minorHAnsi"/>
          <w:color w:val="000000"/>
        </w:rPr>
      </w:pPr>
    </w:p>
    <w:p w:rsidR="00817334" w:rsidRDefault="00817334" w:rsidP="00817334">
      <w:pPr>
        <w:ind w:left="360" w:right="108"/>
        <w:rPr>
          <w:rFonts w:asciiTheme="minorHAnsi" w:hAnsiTheme="minorHAnsi"/>
          <w:color w:val="000000"/>
        </w:rPr>
      </w:pPr>
    </w:p>
    <w:p w:rsidR="00817334" w:rsidRDefault="00817334" w:rsidP="00817334">
      <w:pPr>
        <w:ind w:left="360" w:right="108"/>
        <w:rPr>
          <w:rFonts w:asciiTheme="minorHAnsi" w:hAnsiTheme="minorHAnsi"/>
          <w:color w:val="000000"/>
        </w:rPr>
      </w:pPr>
    </w:p>
    <w:p w:rsidR="00817334" w:rsidRDefault="00817334" w:rsidP="00817334">
      <w:pPr>
        <w:ind w:left="360" w:right="108"/>
        <w:rPr>
          <w:rFonts w:asciiTheme="minorHAnsi" w:hAnsiTheme="minorHAnsi"/>
          <w:color w:val="000000"/>
        </w:rPr>
      </w:pPr>
      <w:r>
        <w:rPr>
          <w:rFonts w:asciiTheme="minorHAnsi" w:hAnsiTheme="minorHAnsi"/>
          <w:b/>
          <w:color w:val="000000"/>
        </w:rPr>
        <w:t xml:space="preserve">Law #2 – EXALTATION </w:t>
      </w:r>
      <w:r>
        <w:rPr>
          <w:rFonts w:asciiTheme="minorHAnsi" w:hAnsiTheme="minorHAnsi"/>
          <w:color w:val="000000"/>
        </w:rPr>
        <w:t xml:space="preserve">(exalt the </w:t>
      </w:r>
      <w:r>
        <w:rPr>
          <w:rFonts w:asciiTheme="minorHAnsi" w:hAnsiTheme="minorHAnsi"/>
          <w:b/>
          <w:color w:val="000000"/>
        </w:rPr>
        <w:t>L</w:t>
      </w:r>
      <w:r>
        <w:rPr>
          <w:rFonts w:asciiTheme="minorHAnsi" w:hAnsiTheme="minorHAnsi"/>
          <w:color w:val="000000"/>
        </w:rPr>
        <w:t>___________)</w:t>
      </w:r>
    </w:p>
    <w:p w:rsidR="00817334" w:rsidRDefault="00817334" w:rsidP="00817334">
      <w:pPr>
        <w:ind w:left="360" w:right="108"/>
        <w:rPr>
          <w:rFonts w:asciiTheme="minorHAnsi" w:hAnsiTheme="minorHAnsi"/>
          <w:color w:val="000000"/>
        </w:rPr>
      </w:pPr>
    </w:p>
    <w:p w:rsidR="00817334" w:rsidRDefault="00817334" w:rsidP="00817334">
      <w:pPr>
        <w:ind w:left="360" w:right="108"/>
        <w:rPr>
          <w:rFonts w:asciiTheme="minorHAnsi" w:hAnsiTheme="minorHAnsi"/>
          <w:color w:val="000000"/>
        </w:rPr>
      </w:pPr>
    </w:p>
    <w:p w:rsidR="00817334" w:rsidRDefault="00817334" w:rsidP="00817334">
      <w:pPr>
        <w:ind w:left="360" w:right="108"/>
        <w:rPr>
          <w:rFonts w:asciiTheme="minorHAnsi" w:hAnsiTheme="minorHAnsi"/>
          <w:color w:val="000000"/>
        </w:rPr>
      </w:pPr>
    </w:p>
    <w:p w:rsidR="00817334" w:rsidRDefault="00817334" w:rsidP="00817334">
      <w:pPr>
        <w:ind w:left="360" w:right="108"/>
        <w:rPr>
          <w:rFonts w:asciiTheme="minorHAnsi" w:hAnsiTheme="minorHAnsi"/>
          <w:color w:val="000000"/>
        </w:rPr>
      </w:pPr>
      <w:r>
        <w:rPr>
          <w:rFonts w:asciiTheme="minorHAnsi" w:hAnsiTheme="minorHAnsi"/>
          <w:b/>
          <w:color w:val="000000"/>
        </w:rPr>
        <w:t xml:space="preserve">Law #3 – CONTINUATION </w:t>
      </w:r>
      <w:r>
        <w:rPr>
          <w:rFonts w:asciiTheme="minorHAnsi" w:hAnsiTheme="minorHAnsi"/>
          <w:color w:val="000000"/>
        </w:rPr>
        <w:t xml:space="preserve">(encourage </w:t>
      </w:r>
      <w:r>
        <w:rPr>
          <w:rFonts w:asciiTheme="minorHAnsi" w:hAnsiTheme="minorHAnsi"/>
          <w:b/>
          <w:color w:val="000000"/>
        </w:rPr>
        <w:t>H</w:t>
      </w:r>
      <w:r>
        <w:rPr>
          <w:rFonts w:asciiTheme="minorHAnsi" w:hAnsiTheme="minorHAnsi"/>
          <w:color w:val="000000"/>
        </w:rPr>
        <w:t>________________)</w:t>
      </w:r>
    </w:p>
    <w:p w:rsidR="00817334" w:rsidRDefault="00817334" w:rsidP="00817334">
      <w:pPr>
        <w:ind w:left="360" w:right="108"/>
        <w:rPr>
          <w:rFonts w:asciiTheme="minorHAnsi" w:hAnsiTheme="minorHAnsi"/>
          <w:color w:val="000000"/>
        </w:rPr>
      </w:pPr>
    </w:p>
    <w:p w:rsidR="00817334" w:rsidRDefault="00817334" w:rsidP="00817334">
      <w:pPr>
        <w:ind w:left="360" w:right="108"/>
        <w:rPr>
          <w:rFonts w:asciiTheme="minorHAnsi" w:hAnsiTheme="minorHAnsi"/>
          <w:color w:val="000000"/>
        </w:rPr>
      </w:pPr>
    </w:p>
    <w:p w:rsidR="00817334" w:rsidRDefault="00817334" w:rsidP="00817334">
      <w:pPr>
        <w:ind w:left="360" w:right="108"/>
        <w:rPr>
          <w:rFonts w:asciiTheme="minorHAnsi" w:hAnsiTheme="minorHAnsi"/>
          <w:color w:val="000000"/>
        </w:rPr>
      </w:pPr>
    </w:p>
    <w:p w:rsidR="00817334" w:rsidRDefault="00817334" w:rsidP="00817334">
      <w:pPr>
        <w:ind w:left="360" w:right="108"/>
        <w:rPr>
          <w:rFonts w:asciiTheme="minorHAnsi" w:hAnsiTheme="minorHAnsi"/>
          <w:color w:val="000000"/>
        </w:rPr>
      </w:pPr>
      <w:r>
        <w:rPr>
          <w:rFonts w:asciiTheme="minorHAnsi" w:hAnsiTheme="minorHAnsi"/>
          <w:b/>
          <w:color w:val="000000"/>
        </w:rPr>
        <w:t xml:space="preserve">Law #4 – CONVICTION </w:t>
      </w:r>
      <w:r>
        <w:rPr>
          <w:rFonts w:asciiTheme="minorHAnsi" w:hAnsiTheme="minorHAnsi"/>
          <w:color w:val="000000"/>
        </w:rPr>
        <w:t xml:space="preserve">(expose </w:t>
      </w:r>
      <w:r>
        <w:rPr>
          <w:rFonts w:asciiTheme="minorHAnsi" w:hAnsiTheme="minorHAnsi"/>
          <w:b/>
          <w:color w:val="000000"/>
        </w:rPr>
        <w:t>S</w:t>
      </w:r>
      <w:r>
        <w:rPr>
          <w:rFonts w:asciiTheme="minorHAnsi" w:hAnsiTheme="minorHAnsi"/>
          <w:color w:val="000000"/>
        </w:rPr>
        <w:t>___________</w:t>
      </w:r>
      <w:proofErr w:type="gramStart"/>
      <w:r>
        <w:rPr>
          <w:rFonts w:asciiTheme="minorHAnsi" w:hAnsiTheme="minorHAnsi"/>
          <w:color w:val="000000"/>
        </w:rPr>
        <w:t>_ )</w:t>
      </w:r>
      <w:proofErr w:type="gramEnd"/>
    </w:p>
    <w:p w:rsidR="00817334" w:rsidRDefault="00817334" w:rsidP="00817334">
      <w:pPr>
        <w:ind w:left="360" w:right="108"/>
        <w:rPr>
          <w:rFonts w:asciiTheme="minorHAnsi" w:hAnsiTheme="minorHAnsi"/>
          <w:color w:val="000000"/>
        </w:rPr>
      </w:pPr>
    </w:p>
    <w:p w:rsidR="00817334" w:rsidRDefault="00817334" w:rsidP="00817334">
      <w:pPr>
        <w:ind w:left="360" w:right="108"/>
        <w:rPr>
          <w:rFonts w:asciiTheme="minorHAnsi" w:hAnsiTheme="minorHAnsi"/>
          <w:color w:val="000000"/>
        </w:rPr>
      </w:pPr>
    </w:p>
    <w:p w:rsidR="00817334" w:rsidRDefault="00817334" w:rsidP="00817334">
      <w:pPr>
        <w:ind w:left="360" w:right="108"/>
        <w:rPr>
          <w:rFonts w:asciiTheme="minorHAnsi" w:hAnsiTheme="minorHAnsi"/>
          <w:color w:val="000000"/>
        </w:rPr>
      </w:pPr>
    </w:p>
    <w:p w:rsidR="00817334" w:rsidRDefault="00817334" w:rsidP="00817334">
      <w:pPr>
        <w:ind w:left="360" w:right="108"/>
        <w:rPr>
          <w:rFonts w:asciiTheme="minorHAnsi" w:hAnsiTheme="minorHAnsi"/>
          <w:color w:val="000000"/>
        </w:rPr>
      </w:pPr>
      <w:r>
        <w:rPr>
          <w:rFonts w:asciiTheme="minorHAnsi" w:hAnsiTheme="minorHAnsi"/>
          <w:b/>
          <w:color w:val="000000"/>
        </w:rPr>
        <w:t xml:space="preserve">Law #5 – CORRECTION </w:t>
      </w:r>
      <w:r>
        <w:rPr>
          <w:rFonts w:asciiTheme="minorHAnsi" w:hAnsiTheme="minorHAnsi"/>
          <w:color w:val="000000"/>
        </w:rPr>
        <w:t xml:space="preserve">(call for </w:t>
      </w:r>
      <w:r>
        <w:rPr>
          <w:rFonts w:asciiTheme="minorHAnsi" w:hAnsiTheme="minorHAnsi"/>
          <w:b/>
          <w:color w:val="000000"/>
        </w:rPr>
        <w:t>R</w:t>
      </w:r>
      <w:r>
        <w:rPr>
          <w:rFonts w:asciiTheme="minorHAnsi" w:hAnsiTheme="minorHAnsi"/>
          <w:color w:val="000000"/>
        </w:rPr>
        <w:t>__________________</w:t>
      </w:r>
      <w:proofErr w:type="gramStart"/>
      <w:r>
        <w:rPr>
          <w:rFonts w:asciiTheme="minorHAnsi" w:hAnsiTheme="minorHAnsi"/>
          <w:color w:val="000000"/>
        </w:rPr>
        <w:t>_ )</w:t>
      </w:r>
      <w:proofErr w:type="gramEnd"/>
    </w:p>
    <w:p w:rsidR="00817334" w:rsidRDefault="00817334" w:rsidP="00817334">
      <w:pPr>
        <w:ind w:left="360" w:right="108"/>
        <w:rPr>
          <w:rFonts w:asciiTheme="minorHAnsi" w:hAnsiTheme="minorHAnsi"/>
          <w:color w:val="000000"/>
        </w:rPr>
      </w:pPr>
    </w:p>
    <w:p w:rsidR="00817334" w:rsidRDefault="00817334" w:rsidP="00817334">
      <w:pPr>
        <w:ind w:left="360" w:right="108"/>
        <w:rPr>
          <w:rFonts w:asciiTheme="minorHAnsi" w:hAnsiTheme="minorHAnsi"/>
          <w:color w:val="000000"/>
        </w:rPr>
      </w:pPr>
    </w:p>
    <w:p w:rsidR="00817334" w:rsidRDefault="00817334" w:rsidP="00817334">
      <w:pPr>
        <w:ind w:left="360" w:right="108"/>
        <w:rPr>
          <w:rFonts w:asciiTheme="minorHAnsi" w:hAnsiTheme="minorHAnsi"/>
          <w:color w:val="000000"/>
        </w:rPr>
      </w:pPr>
    </w:p>
    <w:p w:rsidR="00817334" w:rsidRDefault="00817334" w:rsidP="00817334">
      <w:pPr>
        <w:ind w:left="360" w:right="108"/>
        <w:rPr>
          <w:rFonts w:asciiTheme="minorHAnsi" w:hAnsiTheme="minorHAnsi"/>
          <w:color w:val="000000"/>
        </w:rPr>
      </w:pPr>
      <w:r>
        <w:rPr>
          <w:rFonts w:asciiTheme="minorHAnsi" w:hAnsiTheme="minorHAnsi"/>
          <w:b/>
          <w:color w:val="000000"/>
        </w:rPr>
        <w:t xml:space="preserve">Law #6 – ANTICIPATION </w:t>
      </w:r>
      <w:r>
        <w:rPr>
          <w:rFonts w:asciiTheme="minorHAnsi" w:hAnsiTheme="minorHAnsi"/>
          <w:color w:val="000000"/>
        </w:rPr>
        <w:t xml:space="preserve">(focus on </w:t>
      </w:r>
      <w:r>
        <w:rPr>
          <w:rFonts w:asciiTheme="minorHAnsi" w:hAnsiTheme="minorHAnsi"/>
          <w:b/>
          <w:color w:val="000000"/>
        </w:rPr>
        <w:t>E</w:t>
      </w:r>
      <w:r>
        <w:rPr>
          <w:rFonts w:asciiTheme="minorHAnsi" w:hAnsiTheme="minorHAnsi"/>
          <w:color w:val="000000"/>
        </w:rPr>
        <w:t>_____________</w:t>
      </w:r>
      <w:proofErr w:type="gramStart"/>
      <w:r>
        <w:rPr>
          <w:rFonts w:asciiTheme="minorHAnsi" w:hAnsiTheme="minorHAnsi"/>
          <w:color w:val="000000"/>
        </w:rPr>
        <w:t>_ )</w:t>
      </w:r>
      <w:proofErr w:type="gramEnd"/>
    </w:p>
    <w:p w:rsidR="00817334" w:rsidRDefault="00817334" w:rsidP="00817334">
      <w:pPr>
        <w:ind w:left="360" w:right="108"/>
        <w:rPr>
          <w:rFonts w:asciiTheme="minorHAnsi" w:hAnsiTheme="minorHAnsi"/>
          <w:color w:val="000000"/>
        </w:rPr>
      </w:pPr>
    </w:p>
    <w:p w:rsidR="00817334" w:rsidRDefault="00817334" w:rsidP="00817334">
      <w:pPr>
        <w:ind w:left="360" w:right="108"/>
        <w:rPr>
          <w:rFonts w:asciiTheme="minorHAnsi" w:hAnsiTheme="minorHAnsi"/>
          <w:color w:val="000000"/>
          <w:sz w:val="20"/>
          <w:szCs w:val="20"/>
        </w:rPr>
      </w:pPr>
    </w:p>
    <w:p w:rsidR="00817334" w:rsidRDefault="00817334" w:rsidP="00817334">
      <w:pPr>
        <w:ind w:left="360" w:right="108"/>
        <w:rPr>
          <w:rFonts w:asciiTheme="minorHAnsi" w:hAnsiTheme="minorHAnsi"/>
          <w:color w:val="000000"/>
          <w:sz w:val="20"/>
          <w:szCs w:val="20"/>
        </w:rPr>
      </w:pPr>
    </w:p>
    <w:p w:rsidR="000D7795" w:rsidRPr="00817334" w:rsidRDefault="000D7795" w:rsidP="00817334"/>
    <w:sectPr w:rsidR="000D7795" w:rsidRPr="00817334" w:rsidSect="003C7429">
      <w:pgSz w:w="15840" w:h="12240" w:orient="landscape" w:code="1"/>
      <w:pgMar w:top="576" w:right="720" w:bottom="576" w:left="720" w:header="288" w:footer="288" w:gutter="0"/>
      <w:cols w:num="2"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470DC"/>
    <w:multiLevelType w:val="hybridMultilevel"/>
    <w:tmpl w:val="FDEE5F6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D7E3A1F"/>
    <w:multiLevelType w:val="hybridMultilevel"/>
    <w:tmpl w:val="D4EC22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AF4F05"/>
    <w:multiLevelType w:val="hybridMultilevel"/>
    <w:tmpl w:val="5C3E101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81C329F"/>
    <w:multiLevelType w:val="hybridMultilevel"/>
    <w:tmpl w:val="766EE558"/>
    <w:lvl w:ilvl="0" w:tplc="F7342DF2">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C80062A"/>
    <w:multiLevelType w:val="hybridMultilevel"/>
    <w:tmpl w:val="6C48623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D6E4D76"/>
    <w:multiLevelType w:val="hybridMultilevel"/>
    <w:tmpl w:val="D242E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27539E"/>
    <w:multiLevelType w:val="hybridMultilevel"/>
    <w:tmpl w:val="5108F8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440D49"/>
    <w:multiLevelType w:val="hybridMultilevel"/>
    <w:tmpl w:val="B5EEFC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ED71E7E"/>
    <w:multiLevelType w:val="hybridMultilevel"/>
    <w:tmpl w:val="1088744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4AE242C"/>
    <w:multiLevelType w:val="hybridMultilevel"/>
    <w:tmpl w:val="AB205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53414B3"/>
    <w:multiLevelType w:val="hybridMultilevel"/>
    <w:tmpl w:val="86CEFDE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644608B"/>
    <w:multiLevelType w:val="hybridMultilevel"/>
    <w:tmpl w:val="01D6DE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A846E70"/>
    <w:multiLevelType w:val="hybridMultilevel"/>
    <w:tmpl w:val="1BEA4686"/>
    <w:lvl w:ilvl="0" w:tplc="0409000F">
      <w:start w:val="1"/>
      <w:numFmt w:val="decimal"/>
      <w:lvlText w:val="%1."/>
      <w:lvlJc w:val="left"/>
      <w:pPr>
        <w:ind w:left="1113" w:hanging="360"/>
      </w:pPr>
    </w:lvl>
    <w:lvl w:ilvl="1" w:tplc="04090019" w:tentative="1">
      <w:start w:val="1"/>
      <w:numFmt w:val="lowerLetter"/>
      <w:lvlText w:val="%2."/>
      <w:lvlJc w:val="left"/>
      <w:pPr>
        <w:ind w:left="1833" w:hanging="360"/>
      </w:pPr>
    </w:lvl>
    <w:lvl w:ilvl="2" w:tplc="0409001B" w:tentative="1">
      <w:start w:val="1"/>
      <w:numFmt w:val="lowerRoman"/>
      <w:lvlText w:val="%3."/>
      <w:lvlJc w:val="right"/>
      <w:pPr>
        <w:ind w:left="2553" w:hanging="180"/>
      </w:pPr>
    </w:lvl>
    <w:lvl w:ilvl="3" w:tplc="0409000F" w:tentative="1">
      <w:start w:val="1"/>
      <w:numFmt w:val="decimal"/>
      <w:lvlText w:val="%4."/>
      <w:lvlJc w:val="left"/>
      <w:pPr>
        <w:ind w:left="3273" w:hanging="360"/>
      </w:pPr>
    </w:lvl>
    <w:lvl w:ilvl="4" w:tplc="04090019" w:tentative="1">
      <w:start w:val="1"/>
      <w:numFmt w:val="lowerLetter"/>
      <w:lvlText w:val="%5."/>
      <w:lvlJc w:val="left"/>
      <w:pPr>
        <w:ind w:left="3993" w:hanging="360"/>
      </w:pPr>
    </w:lvl>
    <w:lvl w:ilvl="5" w:tplc="0409001B" w:tentative="1">
      <w:start w:val="1"/>
      <w:numFmt w:val="lowerRoman"/>
      <w:lvlText w:val="%6."/>
      <w:lvlJc w:val="right"/>
      <w:pPr>
        <w:ind w:left="4713" w:hanging="180"/>
      </w:pPr>
    </w:lvl>
    <w:lvl w:ilvl="6" w:tplc="0409000F" w:tentative="1">
      <w:start w:val="1"/>
      <w:numFmt w:val="decimal"/>
      <w:lvlText w:val="%7."/>
      <w:lvlJc w:val="left"/>
      <w:pPr>
        <w:ind w:left="5433" w:hanging="360"/>
      </w:pPr>
    </w:lvl>
    <w:lvl w:ilvl="7" w:tplc="04090019" w:tentative="1">
      <w:start w:val="1"/>
      <w:numFmt w:val="lowerLetter"/>
      <w:lvlText w:val="%8."/>
      <w:lvlJc w:val="left"/>
      <w:pPr>
        <w:ind w:left="6153" w:hanging="360"/>
      </w:pPr>
    </w:lvl>
    <w:lvl w:ilvl="8" w:tplc="0409001B" w:tentative="1">
      <w:start w:val="1"/>
      <w:numFmt w:val="lowerRoman"/>
      <w:lvlText w:val="%9."/>
      <w:lvlJc w:val="right"/>
      <w:pPr>
        <w:ind w:left="6873" w:hanging="180"/>
      </w:pPr>
    </w:lvl>
  </w:abstractNum>
  <w:abstractNum w:abstractNumId="13">
    <w:nsid w:val="5C503D57"/>
    <w:multiLevelType w:val="hybridMultilevel"/>
    <w:tmpl w:val="E63AE2BA"/>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nsid w:val="676A0F8E"/>
    <w:multiLevelType w:val="hybridMultilevel"/>
    <w:tmpl w:val="A43E7E02"/>
    <w:lvl w:ilvl="0" w:tplc="2CE0085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72EC2AC6"/>
    <w:multiLevelType w:val="hybridMultilevel"/>
    <w:tmpl w:val="46F455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13"/>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3"/>
  </w:num>
  <w:num w:numId="6">
    <w:abstractNumId w:val="0"/>
  </w:num>
  <w:num w:numId="7">
    <w:abstractNumId w:val="15"/>
  </w:num>
  <w:num w:numId="8">
    <w:abstractNumId w:val="6"/>
  </w:num>
  <w:num w:numId="9">
    <w:abstractNumId w:val="11"/>
  </w:num>
  <w:num w:numId="10">
    <w:abstractNumId w:val="5"/>
  </w:num>
  <w:num w:numId="11">
    <w:abstractNumId w:val="1"/>
  </w:num>
  <w:num w:numId="12">
    <w:abstractNumId w:val="2"/>
  </w:num>
  <w:num w:numId="13">
    <w:abstractNumId w:val="8"/>
  </w:num>
  <w:num w:numId="14">
    <w:abstractNumId w:val="14"/>
  </w:num>
  <w:num w:numId="15">
    <w:abstractNumId w:val="7"/>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compat/>
  <w:rsids>
    <w:rsidRoot w:val="00602591"/>
    <w:rsid w:val="00020FC0"/>
    <w:rsid w:val="00023BA0"/>
    <w:rsid w:val="000410DC"/>
    <w:rsid w:val="000748E7"/>
    <w:rsid w:val="000840F3"/>
    <w:rsid w:val="000D7795"/>
    <w:rsid w:val="00115CB0"/>
    <w:rsid w:val="00134FF4"/>
    <w:rsid w:val="001738E5"/>
    <w:rsid w:val="001940CD"/>
    <w:rsid w:val="001C5481"/>
    <w:rsid w:val="001E2255"/>
    <w:rsid w:val="001E3D32"/>
    <w:rsid w:val="00205A14"/>
    <w:rsid w:val="0020732C"/>
    <w:rsid w:val="00281C27"/>
    <w:rsid w:val="0028708D"/>
    <w:rsid w:val="002E74DC"/>
    <w:rsid w:val="002F4C96"/>
    <w:rsid w:val="00381C18"/>
    <w:rsid w:val="003C7429"/>
    <w:rsid w:val="003F0EFD"/>
    <w:rsid w:val="003F5CCA"/>
    <w:rsid w:val="005138F2"/>
    <w:rsid w:val="00561632"/>
    <w:rsid w:val="005814C7"/>
    <w:rsid w:val="005C483B"/>
    <w:rsid w:val="005D541A"/>
    <w:rsid w:val="005E07AC"/>
    <w:rsid w:val="00600CD6"/>
    <w:rsid w:val="00602591"/>
    <w:rsid w:val="00635E29"/>
    <w:rsid w:val="006400FD"/>
    <w:rsid w:val="00685D96"/>
    <w:rsid w:val="006C4939"/>
    <w:rsid w:val="006D784B"/>
    <w:rsid w:val="006E09A0"/>
    <w:rsid w:val="007217CE"/>
    <w:rsid w:val="00730C2B"/>
    <w:rsid w:val="00755AD8"/>
    <w:rsid w:val="00784DB2"/>
    <w:rsid w:val="007858CD"/>
    <w:rsid w:val="00786377"/>
    <w:rsid w:val="00791D45"/>
    <w:rsid w:val="007C129C"/>
    <w:rsid w:val="007D632A"/>
    <w:rsid w:val="007F2929"/>
    <w:rsid w:val="00817334"/>
    <w:rsid w:val="0084279E"/>
    <w:rsid w:val="008438E7"/>
    <w:rsid w:val="00847B79"/>
    <w:rsid w:val="00855C97"/>
    <w:rsid w:val="00861F46"/>
    <w:rsid w:val="008626E5"/>
    <w:rsid w:val="00870A0F"/>
    <w:rsid w:val="0087666B"/>
    <w:rsid w:val="008856C7"/>
    <w:rsid w:val="008A2443"/>
    <w:rsid w:val="008A76CB"/>
    <w:rsid w:val="008C7BB6"/>
    <w:rsid w:val="00956DAD"/>
    <w:rsid w:val="00961991"/>
    <w:rsid w:val="00975755"/>
    <w:rsid w:val="00984C33"/>
    <w:rsid w:val="009964B8"/>
    <w:rsid w:val="009C108E"/>
    <w:rsid w:val="009F3394"/>
    <w:rsid w:val="00A30488"/>
    <w:rsid w:val="00A400C5"/>
    <w:rsid w:val="00A85593"/>
    <w:rsid w:val="00AB5160"/>
    <w:rsid w:val="00B97FEC"/>
    <w:rsid w:val="00BA4635"/>
    <w:rsid w:val="00BC2759"/>
    <w:rsid w:val="00C075D8"/>
    <w:rsid w:val="00C5216D"/>
    <w:rsid w:val="00C573F8"/>
    <w:rsid w:val="00D45F2D"/>
    <w:rsid w:val="00D71D96"/>
    <w:rsid w:val="00D7755D"/>
    <w:rsid w:val="00DB01C6"/>
    <w:rsid w:val="00DD4820"/>
    <w:rsid w:val="00DE4C10"/>
    <w:rsid w:val="00E43FEB"/>
    <w:rsid w:val="00E650C2"/>
    <w:rsid w:val="00E73C0E"/>
    <w:rsid w:val="00EB12D7"/>
    <w:rsid w:val="00EC17FD"/>
    <w:rsid w:val="00EE1DB9"/>
    <w:rsid w:val="00F4353C"/>
    <w:rsid w:val="00F63ED2"/>
    <w:rsid w:val="00FC78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59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9A0"/>
    <w:pPr>
      <w:spacing w:after="200"/>
      <w:ind w:left="720"/>
      <w:contextualSpacing/>
    </w:pPr>
    <w:rPr>
      <w:rFonts w:ascii="Cambria" w:hAnsi="Cambria"/>
    </w:rPr>
  </w:style>
  <w:style w:type="table" w:styleId="TableGrid">
    <w:name w:val="Table Grid"/>
    <w:basedOn w:val="TableNormal"/>
    <w:uiPriority w:val="59"/>
    <w:rsid w:val="0097575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128</Words>
  <Characters>731</Characters>
  <Application>Microsoft Office Word</Application>
  <DocSecurity>0</DocSecurity>
  <Lines>6</Lines>
  <Paragraphs>1</Paragraphs>
  <ScaleCrop>false</ScaleCrop>
  <Company>Microsoft</Company>
  <LinksUpToDate>false</LinksUpToDate>
  <CharactersWithSpaces>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dc:creator>
  <cp:lastModifiedBy>Margaret</cp:lastModifiedBy>
  <cp:revision>44</cp:revision>
  <dcterms:created xsi:type="dcterms:W3CDTF">2015-07-08T19:32:00Z</dcterms:created>
  <dcterms:modified xsi:type="dcterms:W3CDTF">2016-04-29T20:23:00Z</dcterms:modified>
</cp:coreProperties>
</file>