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CC9CE39" w14:textId="77777777" w:rsidR="00042014" w:rsidRDefault="00FD7583">
      <w:pPr>
        <w:tabs>
          <w:tab w:val="center" w:pos="3382"/>
          <w:tab w:val="center" w:pos="11305"/>
        </w:tabs>
        <w:spacing w:after="0"/>
      </w:pPr>
      <w:r>
        <w:tab/>
      </w:r>
      <w:r>
        <w:rPr>
          <w:rFonts w:ascii="Garamond" w:eastAsia="Garamond" w:hAnsi="Garamond" w:cs="Garamond"/>
          <w:b/>
          <w:sz w:val="32"/>
        </w:rPr>
        <w:t>M</w:t>
      </w:r>
      <w:r>
        <w:rPr>
          <w:rFonts w:ascii="Garamond" w:eastAsia="Garamond" w:hAnsi="Garamond" w:cs="Garamond"/>
          <w:b/>
          <w:sz w:val="26"/>
        </w:rPr>
        <w:t>OTIVATIONS FOR GIVING</w:t>
      </w:r>
      <w:r>
        <w:rPr>
          <w:rFonts w:ascii="Garamond" w:eastAsia="Garamond" w:hAnsi="Garamond" w:cs="Garamond"/>
          <w:sz w:val="34"/>
          <w:vertAlign w:val="subscript"/>
        </w:rPr>
        <w:t xml:space="preserve"> </w:t>
      </w:r>
      <w:r>
        <w:rPr>
          <w:rFonts w:ascii="Garamond" w:eastAsia="Garamond" w:hAnsi="Garamond" w:cs="Garamond"/>
          <w:sz w:val="34"/>
          <w:vertAlign w:val="subscript"/>
        </w:rPr>
        <w:tab/>
      </w:r>
      <w:r>
        <w:rPr>
          <w:b/>
          <w:sz w:val="24"/>
        </w:rPr>
        <w:t xml:space="preserve"> </w:t>
      </w:r>
    </w:p>
    <w:p w14:paraId="64F956B8" w14:textId="77777777" w:rsidR="00042014" w:rsidRDefault="00FD7583">
      <w:pPr>
        <w:tabs>
          <w:tab w:val="center" w:pos="3384"/>
          <w:tab w:val="center" w:pos="7921"/>
        </w:tabs>
        <w:spacing w:after="0"/>
      </w:pPr>
      <w:r>
        <w:tab/>
      </w:r>
      <w:r>
        <w:rPr>
          <w:i/>
          <w:sz w:val="24"/>
        </w:rPr>
        <w:t>Series</w:t>
      </w:r>
      <w:r>
        <w:rPr>
          <w:sz w:val="24"/>
        </w:rPr>
        <w:t xml:space="preserve">: Paul Gets Personal </w:t>
      </w:r>
      <w:r>
        <w:rPr>
          <w:sz w:val="24"/>
        </w:rPr>
        <w:tab/>
        <w:t xml:space="preserve"> </w:t>
      </w:r>
    </w:p>
    <w:p w14:paraId="4C80ADFB" w14:textId="77777777" w:rsidR="00042014" w:rsidRDefault="00FD7583">
      <w:pPr>
        <w:spacing w:after="0"/>
        <w:ind w:left="2127" w:hanging="10"/>
      </w:pPr>
      <w:r>
        <w:rPr>
          <w:i/>
          <w:sz w:val="24"/>
        </w:rPr>
        <w:t>Text</w:t>
      </w:r>
      <w:r>
        <w:rPr>
          <w:sz w:val="24"/>
        </w:rPr>
        <w:t xml:space="preserve">: 2 Corinthians 9:6-15 </w:t>
      </w:r>
    </w:p>
    <w:p w14:paraId="7F9F478D" w14:textId="77777777" w:rsidR="00042014" w:rsidRDefault="00FD7583">
      <w:pPr>
        <w:spacing w:after="0"/>
        <w:ind w:left="2672" w:hanging="10"/>
      </w:pPr>
      <w:r>
        <w:t xml:space="preserve">August 23, 2020 </w:t>
      </w:r>
    </w:p>
    <w:p w14:paraId="1C88F678" w14:textId="77777777" w:rsidR="00042014" w:rsidRDefault="00FD7583">
      <w:pPr>
        <w:spacing w:after="36"/>
        <w:ind w:left="2345" w:hanging="10"/>
      </w:pPr>
      <w:r>
        <w:t>Pastor Gregg Cantelmo</w:t>
      </w:r>
      <w:r>
        <w:rPr>
          <w:rFonts w:ascii="Verdana" w:eastAsia="Verdana" w:hAnsi="Verdana" w:cs="Verdana"/>
        </w:rPr>
        <w:t xml:space="preserve"> </w:t>
      </w:r>
    </w:p>
    <w:p w14:paraId="4D641204" w14:textId="77777777" w:rsidR="00042014" w:rsidRDefault="00FD7583">
      <w:pPr>
        <w:spacing w:after="0"/>
        <w:ind w:left="3564"/>
      </w:pPr>
      <w:r>
        <w:rPr>
          <w:b/>
          <w:color w:val="222222"/>
          <w:sz w:val="28"/>
        </w:rPr>
        <w:t xml:space="preserve"> </w:t>
      </w:r>
    </w:p>
    <w:p w14:paraId="1313F4AE" w14:textId="77777777" w:rsidR="00042014" w:rsidRDefault="00FD7583">
      <w:pPr>
        <w:spacing w:after="0" w:line="239" w:lineRule="auto"/>
        <w:ind w:left="180" w:right="6901"/>
      </w:pPr>
      <w:r>
        <w:rPr>
          <w:sz w:val="21"/>
        </w:rPr>
        <w:t>Christ was rich in heaven but became poor on earth (even to death on a cross!) that we might share His eternal riches. It was all by grace because giving is a grace</w:t>
      </w:r>
      <w:r>
        <w:rPr>
          <w:i/>
          <w:sz w:val="21"/>
        </w:rPr>
        <w:t>. Law commands</w:t>
      </w:r>
      <w:r>
        <w:rPr>
          <w:sz w:val="21"/>
        </w:rPr>
        <w:t xml:space="preserve">, but grace consents and does so joyfully. </w:t>
      </w:r>
    </w:p>
    <w:p w14:paraId="7F9E66C9" w14:textId="77777777" w:rsidR="00042014" w:rsidRDefault="00FD7583">
      <w:pPr>
        <w:spacing w:after="18"/>
        <w:ind w:left="180"/>
      </w:pPr>
      <w:r>
        <w:rPr>
          <w:sz w:val="20"/>
        </w:rPr>
        <w:t xml:space="preserve">  </w:t>
      </w:r>
    </w:p>
    <w:p w14:paraId="7ADA3A55" w14:textId="77777777" w:rsidR="00042014" w:rsidRDefault="00FD7583">
      <w:pPr>
        <w:spacing w:after="0"/>
        <w:ind w:left="180"/>
      </w:pPr>
      <w:r>
        <w:rPr>
          <w:b/>
          <w:sz w:val="24"/>
        </w:rPr>
        <w:t xml:space="preserve"> </w:t>
      </w:r>
    </w:p>
    <w:p w14:paraId="20FCBEE6" w14:textId="77777777" w:rsidR="00042014" w:rsidRDefault="00FD7583">
      <w:pPr>
        <w:spacing w:after="5" w:line="250" w:lineRule="auto"/>
        <w:ind w:left="190" w:right="6619" w:hanging="10"/>
      </w:pPr>
      <w:r>
        <w:rPr>
          <w:b/>
          <w:sz w:val="24"/>
        </w:rPr>
        <w:t xml:space="preserve">Sowing and Reaping: </w:t>
      </w:r>
      <w:r>
        <w:rPr>
          <w:sz w:val="24"/>
        </w:rPr>
        <w:t xml:space="preserve">(v.6) </w:t>
      </w:r>
    </w:p>
    <w:p w14:paraId="1B344650" w14:textId="77777777" w:rsidR="00042014" w:rsidRDefault="00FD7583">
      <w:pPr>
        <w:spacing w:after="13"/>
        <w:ind w:left="180"/>
      </w:pPr>
      <w:r>
        <w:rPr>
          <w:sz w:val="24"/>
        </w:rPr>
        <w:t xml:space="preserve"> </w:t>
      </w:r>
    </w:p>
    <w:p w14:paraId="3F7A2CDA" w14:textId="77777777" w:rsidR="00042014" w:rsidRDefault="00FD7583">
      <w:pPr>
        <w:numPr>
          <w:ilvl w:val="0"/>
          <w:numId w:val="1"/>
        </w:numPr>
        <w:spacing w:after="5" w:line="250" w:lineRule="auto"/>
        <w:ind w:right="6619" w:hanging="360"/>
      </w:pPr>
      <w:r>
        <w:rPr>
          <w:b/>
          <w:sz w:val="24"/>
        </w:rPr>
        <w:t xml:space="preserve">Giving is to be an individual matter that is settled in the privacy of one’s own heart. </w:t>
      </w:r>
      <w:r>
        <w:rPr>
          <w:sz w:val="24"/>
        </w:rPr>
        <w:t>(v. 7)</w:t>
      </w:r>
      <w:r>
        <w:rPr>
          <w:b/>
          <w:sz w:val="24"/>
        </w:rPr>
        <w:t xml:space="preserve"> </w:t>
      </w:r>
    </w:p>
    <w:p w14:paraId="4D176D1A" w14:textId="77777777" w:rsidR="00042014" w:rsidRDefault="00FD7583">
      <w:pPr>
        <w:spacing w:after="13"/>
        <w:ind w:left="900"/>
      </w:pPr>
      <w:r>
        <w:rPr>
          <w:b/>
          <w:sz w:val="24"/>
        </w:rPr>
        <w:t xml:space="preserve"> </w:t>
      </w:r>
    </w:p>
    <w:p w14:paraId="16C16A58" w14:textId="77777777" w:rsidR="00042014" w:rsidRDefault="00FD7583">
      <w:pPr>
        <w:numPr>
          <w:ilvl w:val="0"/>
          <w:numId w:val="1"/>
        </w:numPr>
        <w:spacing w:after="5" w:line="250" w:lineRule="auto"/>
        <w:ind w:right="6619" w:hanging="360"/>
      </w:pPr>
      <w:r>
        <w:rPr>
          <w:b/>
          <w:sz w:val="24"/>
        </w:rPr>
        <w:t xml:space="preserve">Giving requires resolve. </w:t>
      </w:r>
    </w:p>
    <w:p w14:paraId="15197B07" w14:textId="77777777" w:rsidR="00042014" w:rsidRDefault="00FD7583">
      <w:pPr>
        <w:spacing w:after="13"/>
        <w:ind w:left="900"/>
      </w:pPr>
      <w:r>
        <w:rPr>
          <w:b/>
          <w:sz w:val="24"/>
        </w:rPr>
        <w:t xml:space="preserve"> </w:t>
      </w:r>
    </w:p>
    <w:p w14:paraId="0D9172D8" w14:textId="77777777" w:rsidR="00042014" w:rsidRDefault="00FD7583">
      <w:pPr>
        <w:numPr>
          <w:ilvl w:val="0"/>
          <w:numId w:val="1"/>
        </w:numPr>
        <w:spacing w:after="5" w:line="250" w:lineRule="auto"/>
        <w:ind w:right="6619" w:hanging="360"/>
      </w:pPr>
      <w:r>
        <w:rPr>
          <w:b/>
          <w:sz w:val="24"/>
        </w:rPr>
        <w:t xml:space="preserve">Giving is to be cheerful, not grudgingly or under pressure. </w:t>
      </w:r>
    </w:p>
    <w:p w14:paraId="1FEF7DE5" w14:textId="77777777" w:rsidR="00042014" w:rsidRDefault="00FD7583">
      <w:pPr>
        <w:spacing w:after="0"/>
        <w:ind w:left="180"/>
      </w:pPr>
      <w:r>
        <w:rPr>
          <w:b/>
          <w:sz w:val="24"/>
        </w:rPr>
        <w:t xml:space="preserve"> </w:t>
      </w:r>
    </w:p>
    <w:p w14:paraId="41BD8139" w14:textId="77777777" w:rsidR="00042014" w:rsidRDefault="00FD7583">
      <w:pPr>
        <w:spacing w:after="0"/>
        <w:ind w:left="180"/>
      </w:pPr>
      <w:r>
        <w:rPr>
          <w:b/>
          <w:sz w:val="24"/>
        </w:rPr>
        <w:t xml:space="preserve"> </w:t>
      </w:r>
    </w:p>
    <w:p w14:paraId="1E13490B" w14:textId="77777777" w:rsidR="00042014" w:rsidRDefault="00FD7583">
      <w:pPr>
        <w:spacing w:after="5" w:line="250" w:lineRule="auto"/>
        <w:ind w:left="10" w:right="6619" w:hanging="10"/>
      </w:pPr>
      <w:r>
        <w:rPr>
          <w:b/>
          <w:sz w:val="24"/>
        </w:rPr>
        <w:t xml:space="preserve">Personal Benefits of Grace Giving: </w:t>
      </w:r>
    </w:p>
    <w:p w14:paraId="64E5DC99" w14:textId="77777777" w:rsidR="00042014" w:rsidRDefault="00FD7583">
      <w:pPr>
        <w:spacing w:after="12"/>
        <w:ind w:left="720"/>
      </w:pPr>
      <w:r>
        <w:rPr>
          <w:b/>
          <w:sz w:val="24"/>
        </w:rPr>
        <w:t xml:space="preserve"> </w:t>
      </w:r>
    </w:p>
    <w:p w14:paraId="614CBCDC" w14:textId="77777777" w:rsidR="00042014" w:rsidRDefault="00FD7583">
      <w:pPr>
        <w:numPr>
          <w:ilvl w:val="1"/>
          <w:numId w:val="1"/>
        </w:numPr>
        <w:spacing w:after="5" w:line="250" w:lineRule="auto"/>
        <w:ind w:right="6619" w:hanging="360"/>
      </w:pPr>
      <w:r>
        <w:rPr>
          <w:b/>
          <w:sz w:val="24"/>
        </w:rPr>
        <w:t xml:space="preserve">Sufficiency </w:t>
      </w:r>
      <w:r>
        <w:rPr>
          <w:sz w:val="24"/>
        </w:rPr>
        <w:t>(v. 8)</w:t>
      </w:r>
      <w:r>
        <w:rPr>
          <w:b/>
          <w:sz w:val="24"/>
        </w:rPr>
        <w:t xml:space="preserve"> </w:t>
      </w:r>
    </w:p>
    <w:p w14:paraId="57F6379C" w14:textId="77777777" w:rsidR="00042014" w:rsidRDefault="00FD7583">
      <w:pPr>
        <w:spacing w:after="15"/>
        <w:ind w:left="1440"/>
      </w:pPr>
      <w:r>
        <w:rPr>
          <w:b/>
          <w:sz w:val="24"/>
        </w:rPr>
        <w:t xml:space="preserve"> </w:t>
      </w:r>
    </w:p>
    <w:p w14:paraId="1BC046E6" w14:textId="77777777" w:rsidR="00042014" w:rsidRDefault="00FD7583">
      <w:pPr>
        <w:numPr>
          <w:ilvl w:val="1"/>
          <w:numId w:val="1"/>
        </w:numPr>
        <w:spacing w:after="5" w:line="250" w:lineRule="auto"/>
        <w:ind w:right="6619" w:hanging="360"/>
      </w:pPr>
      <w:r>
        <w:rPr>
          <w:b/>
          <w:sz w:val="24"/>
        </w:rPr>
        <w:t xml:space="preserve">Righteousness </w:t>
      </w:r>
      <w:r>
        <w:rPr>
          <w:sz w:val="24"/>
        </w:rPr>
        <w:t>(vv. 9-10)</w:t>
      </w:r>
      <w:r>
        <w:rPr>
          <w:b/>
          <w:sz w:val="24"/>
        </w:rPr>
        <w:t xml:space="preserve"> </w:t>
      </w:r>
    </w:p>
    <w:p w14:paraId="3A6C9642" w14:textId="77777777" w:rsidR="00042014" w:rsidRDefault="00FD7583">
      <w:pPr>
        <w:spacing w:after="0"/>
        <w:ind w:left="1440"/>
      </w:pPr>
      <w:r>
        <w:rPr>
          <w:b/>
          <w:sz w:val="24"/>
        </w:rPr>
        <w:t xml:space="preserve"> </w:t>
      </w:r>
    </w:p>
    <w:p w14:paraId="72CD3E5C" w14:textId="77777777" w:rsidR="00042014" w:rsidRDefault="00FD7583">
      <w:pPr>
        <w:spacing w:after="0"/>
      </w:pPr>
      <w:r>
        <w:rPr>
          <w:b/>
          <w:sz w:val="24"/>
        </w:rPr>
        <w:t xml:space="preserve"> </w:t>
      </w:r>
    </w:p>
    <w:p w14:paraId="46DE4E33" w14:textId="77777777" w:rsidR="00042014" w:rsidRDefault="00FD7583">
      <w:pPr>
        <w:spacing w:after="5" w:line="250" w:lineRule="auto"/>
        <w:ind w:left="10" w:right="6619" w:hanging="10"/>
      </w:pPr>
      <w:r>
        <w:rPr>
          <w:b/>
          <w:sz w:val="24"/>
        </w:rPr>
        <w:t xml:space="preserve">Corporate Benefits of Grace Giving:  </w:t>
      </w:r>
    </w:p>
    <w:p w14:paraId="596AE141" w14:textId="77777777" w:rsidR="00042014" w:rsidRDefault="00FD7583">
      <w:pPr>
        <w:spacing w:after="13"/>
      </w:pPr>
      <w:r>
        <w:rPr>
          <w:b/>
          <w:sz w:val="24"/>
        </w:rPr>
        <w:t xml:space="preserve"> </w:t>
      </w:r>
    </w:p>
    <w:p w14:paraId="74505593" w14:textId="77777777" w:rsidR="00042014" w:rsidRDefault="00FD7583">
      <w:pPr>
        <w:numPr>
          <w:ilvl w:val="0"/>
          <w:numId w:val="2"/>
        </w:numPr>
        <w:spacing w:after="5" w:line="250" w:lineRule="auto"/>
        <w:ind w:right="6619" w:hanging="360"/>
      </w:pPr>
      <w:r>
        <w:rPr>
          <w:b/>
          <w:sz w:val="24"/>
        </w:rPr>
        <w:t xml:space="preserve">God is Praised. </w:t>
      </w:r>
      <w:r>
        <w:rPr>
          <w:sz w:val="24"/>
        </w:rPr>
        <w:t xml:space="preserve">(vv. 11-12) </w:t>
      </w:r>
    </w:p>
    <w:p w14:paraId="48EFD5DF" w14:textId="77777777" w:rsidR="00042014" w:rsidRDefault="00FD7583">
      <w:pPr>
        <w:spacing w:after="13"/>
        <w:ind w:left="720"/>
      </w:pPr>
      <w:r>
        <w:rPr>
          <w:b/>
          <w:sz w:val="24"/>
        </w:rPr>
        <w:t xml:space="preserve"> </w:t>
      </w:r>
    </w:p>
    <w:p w14:paraId="33ECB463" w14:textId="77777777" w:rsidR="00042014" w:rsidRDefault="00FD7583">
      <w:pPr>
        <w:numPr>
          <w:ilvl w:val="0"/>
          <w:numId w:val="2"/>
        </w:numPr>
        <w:spacing w:after="5" w:line="250" w:lineRule="auto"/>
        <w:ind w:right="6619" w:hanging="360"/>
      </w:pPr>
      <w:r>
        <w:rPr>
          <w:b/>
          <w:sz w:val="24"/>
        </w:rPr>
        <w:t xml:space="preserve">Needs are met and God gets the glory. </w:t>
      </w:r>
      <w:r>
        <w:rPr>
          <w:sz w:val="24"/>
        </w:rPr>
        <w:t xml:space="preserve">(v. 13) </w:t>
      </w:r>
    </w:p>
    <w:p w14:paraId="1AD114C8" w14:textId="77777777" w:rsidR="00042014" w:rsidRDefault="00FD7583">
      <w:pPr>
        <w:spacing w:after="13"/>
        <w:ind w:left="720"/>
      </w:pPr>
      <w:r>
        <w:rPr>
          <w:b/>
          <w:sz w:val="24"/>
        </w:rPr>
        <w:t xml:space="preserve"> </w:t>
      </w:r>
    </w:p>
    <w:p w14:paraId="6216F5D3" w14:textId="77777777" w:rsidR="00042014" w:rsidRDefault="00FD7583">
      <w:pPr>
        <w:numPr>
          <w:ilvl w:val="0"/>
          <w:numId w:val="2"/>
        </w:numPr>
        <w:spacing w:after="5" w:line="250" w:lineRule="auto"/>
        <w:ind w:right="6619" w:hanging="360"/>
      </w:pPr>
      <w:r>
        <w:rPr>
          <w:b/>
          <w:sz w:val="24"/>
        </w:rPr>
        <w:t xml:space="preserve">Affection for the Body of Christ. </w:t>
      </w:r>
      <w:r>
        <w:rPr>
          <w:sz w:val="24"/>
        </w:rPr>
        <w:t>(v. 14)</w:t>
      </w:r>
      <w:r>
        <w:rPr>
          <w:b/>
          <w:sz w:val="24"/>
        </w:rPr>
        <w:t xml:space="preserve"> </w:t>
      </w:r>
    </w:p>
    <w:sectPr w:rsidR="00042014" w:rsidSect="00FD7583">
      <w:pgSz w:w="15840" w:h="12240" w:orient="landscape"/>
      <w:pgMar w:top="720" w:right="720" w:bottom="720" w:left="720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89321F3"/>
    <w:multiLevelType w:val="hybridMultilevel"/>
    <w:tmpl w:val="42948490"/>
    <w:lvl w:ilvl="0" w:tplc="EE9EED10">
      <w:start w:val="1"/>
      <w:numFmt w:val="decimal"/>
      <w:lvlText w:val="%1."/>
      <w:lvlJc w:val="left"/>
      <w:pPr>
        <w:ind w:left="90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D403EF8">
      <w:start w:val="1"/>
      <w:numFmt w:val="decimal"/>
      <w:lvlText w:val="%2."/>
      <w:lvlJc w:val="left"/>
      <w:pPr>
        <w:ind w:left="144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D4A9E6C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2DC04E6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CD4B2E4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216486C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990FC44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1C2FA6C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C644770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7CEF2EA8"/>
    <w:multiLevelType w:val="hybridMultilevel"/>
    <w:tmpl w:val="48B85358"/>
    <w:lvl w:ilvl="0" w:tplc="BCB88864">
      <w:start w:val="1"/>
      <w:numFmt w:val="decimal"/>
      <w:lvlText w:val="%1."/>
      <w:lvlJc w:val="left"/>
      <w:pPr>
        <w:ind w:left="705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4364CA6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CDEDDE8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21E7222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8E0B66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19E49B8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D9CE35C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2B65AFA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0A8A87A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42014"/>
    <w:rsid w:val="00042014"/>
    <w:rsid w:val="00FD75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65A142"/>
  <w15:docId w15:val="{DE0E6E70-016B-4A8E-A694-A010A2013A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123</Words>
  <Characters>705</Characters>
  <Application>Microsoft Office Word</Application>
  <DocSecurity>0</DocSecurity>
  <Lines>5</Lines>
  <Paragraphs>1</Paragraphs>
  <ScaleCrop>false</ScaleCrop>
  <Company/>
  <LinksUpToDate>false</LinksUpToDate>
  <CharactersWithSpaces>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Margaret</dc:creator>
  <cp:keywords/>
  <cp:lastModifiedBy>Andrew Wesolowski</cp:lastModifiedBy>
  <cp:revision>3</cp:revision>
  <dcterms:created xsi:type="dcterms:W3CDTF">2020-08-22T00:42:00Z</dcterms:created>
  <dcterms:modified xsi:type="dcterms:W3CDTF">2020-08-22T00:42:00Z</dcterms:modified>
</cp:coreProperties>
</file>