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4" w:rsidRPr="00C774B6" w:rsidRDefault="009B4F94" w:rsidP="009B4F94">
      <w:pPr>
        <w:jc w:val="center"/>
        <w:rPr>
          <w:rFonts w:asciiTheme="minorHAnsi" w:hAnsiTheme="minorHAnsi"/>
          <w:b/>
          <w:bCs/>
          <w:i/>
          <w:smallCaps/>
          <w:noProof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A Heart That Determines the Harvest!</w:t>
      </w:r>
    </w:p>
    <w:p w:rsidR="009B4F94" w:rsidRPr="009249AF" w:rsidRDefault="009B4F94" w:rsidP="009B4F9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249AF">
        <w:rPr>
          <w:rFonts w:asciiTheme="minorHAnsi" w:hAnsiTheme="minorHAnsi"/>
          <w:b/>
          <w:bCs/>
          <w:noProof/>
          <w:sz w:val="22"/>
          <w:szCs w:val="22"/>
        </w:rPr>
        <w:t xml:space="preserve">Matthew </w:t>
      </w:r>
      <w:r>
        <w:rPr>
          <w:rFonts w:asciiTheme="minorHAnsi" w:hAnsiTheme="minorHAnsi"/>
          <w:b/>
          <w:bCs/>
          <w:noProof/>
          <w:sz w:val="22"/>
          <w:szCs w:val="22"/>
        </w:rPr>
        <w:t>13:1-23</w:t>
      </w:r>
    </w:p>
    <w:p w:rsidR="009B4F94" w:rsidRPr="00C774B6" w:rsidRDefault="009B4F94" w:rsidP="009B4F94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 xml:space="preserve">Pastor </w:t>
      </w:r>
      <w:r>
        <w:rPr>
          <w:rFonts w:asciiTheme="minorHAnsi" w:hAnsiTheme="minorHAnsi"/>
          <w:bCs/>
          <w:sz w:val="22"/>
          <w:szCs w:val="22"/>
        </w:rPr>
        <w:t xml:space="preserve">Ben Joseph </w:t>
      </w:r>
    </w:p>
    <w:p w:rsidR="009B4F94" w:rsidRPr="005424FB" w:rsidRDefault="009B4F94" w:rsidP="009B4F94">
      <w:pPr>
        <w:jc w:val="center"/>
        <w:rPr>
          <w:rFonts w:asciiTheme="minorHAnsi" w:hAnsiTheme="minorHAnsi"/>
        </w:rPr>
      </w:pPr>
      <w:r w:rsidRPr="005424FB">
        <w:rPr>
          <w:rFonts w:asciiTheme="minorHAnsi" w:hAnsiTheme="minorHAnsi"/>
          <w:bCs/>
        </w:rPr>
        <w:t>September 4, 2016</w:t>
      </w:r>
    </w:p>
    <w:p w:rsidR="009B4F94" w:rsidRPr="005424FB" w:rsidRDefault="009B4F94" w:rsidP="009B4F94">
      <w:pPr>
        <w:rPr>
          <w:rFonts w:asciiTheme="minorHAnsi" w:hAnsiTheme="minorHAnsi"/>
        </w:rPr>
      </w:pPr>
      <w:r w:rsidRPr="005424FB">
        <w:rPr>
          <w:rFonts w:asciiTheme="minorHAnsi" w:hAnsiTheme="minorHAnsi"/>
        </w:rPr>
        <w:t> </w:t>
      </w:r>
    </w:p>
    <w:p w:rsidR="009B4F94" w:rsidRPr="005424FB" w:rsidRDefault="009B4F94" w:rsidP="009B4F94">
      <w:pPr>
        <w:pStyle w:val="ListParagraph"/>
        <w:numPr>
          <w:ilvl w:val="0"/>
          <w:numId w:val="26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According to Gallup polls</w:t>
      </w:r>
      <w:r>
        <w:rPr>
          <w:rFonts w:asciiTheme="minorHAnsi" w:hAnsiTheme="minorHAnsi" w:cs="Arial"/>
        </w:rPr>
        <w:t>,</w:t>
      </w:r>
      <w:r w:rsidRPr="005424FB">
        <w:rPr>
          <w:rFonts w:asciiTheme="minorHAnsi" w:hAnsiTheme="minorHAnsi" w:cs="Arial"/>
        </w:rPr>
        <w:t xml:space="preserve"> more than three quarters of Americans identify with Christianity – 78%</w:t>
      </w:r>
      <w:r>
        <w:rPr>
          <w:rFonts w:asciiTheme="minorHAnsi" w:hAnsiTheme="minorHAnsi" w:cs="Arial"/>
        </w:rPr>
        <w:t>:</w:t>
      </w:r>
      <w:r w:rsidRPr="005424FB">
        <w:rPr>
          <w:rFonts w:asciiTheme="minorHAnsi" w:hAnsiTheme="minorHAnsi" w:cs="Arial"/>
        </w:rPr>
        <w:t xml:space="preserve"> 52.5% Protestants and 23.5% Catholics.</w:t>
      </w:r>
    </w:p>
    <w:p w:rsidR="009B4F94" w:rsidRPr="005424FB" w:rsidRDefault="009B4F94" w:rsidP="009B4F94">
      <w:pPr>
        <w:pStyle w:val="ListParagraph"/>
        <w:numPr>
          <w:ilvl w:val="0"/>
          <w:numId w:val="26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As we look around the Church in North America these days, we quickly discover that few professing Christians are really living productive spiritual lives.</w:t>
      </w:r>
    </w:p>
    <w:p w:rsidR="009B4F94" w:rsidRDefault="009B4F94" w:rsidP="009B4F94">
      <w:pPr>
        <w:pStyle w:val="ListParagraph"/>
        <w:numPr>
          <w:ilvl w:val="0"/>
          <w:numId w:val="26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The condition of the heart will determine the spiritual harvest.</w:t>
      </w:r>
    </w:p>
    <w:p w:rsidR="009B4F94" w:rsidRPr="005424FB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U____________________________ Heart (</w:t>
      </w:r>
      <w:r>
        <w:rPr>
          <w:rFonts w:asciiTheme="minorHAnsi" w:hAnsiTheme="minorHAnsi" w:cs="Arial"/>
        </w:rPr>
        <w:t>vv</w:t>
      </w:r>
      <w:r w:rsidRPr="005424FB">
        <w:rPr>
          <w:rFonts w:asciiTheme="minorHAnsi" w:hAnsiTheme="minorHAnsi" w:cs="Arial"/>
        </w:rPr>
        <w:t>. 18-19)</w:t>
      </w:r>
    </w:p>
    <w:p w:rsidR="009B4F94" w:rsidRPr="005424FB" w:rsidRDefault="009B4F94" w:rsidP="009B4F94">
      <w:pPr>
        <w:tabs>
          <w:tab w:val="left" w:pos="1080"/>
        </w:tabs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I______</w:t>
      </w:r>
      <w:r>
        <w:rPr>
          <w:rFonts w:asciiTheme="minorHAnsi" w:hAnsiTheme="minorHAnsi" w:cs="Arial"/>
        </w:rPr>
        <w:t>_______________________ Heart (vv</w:t>
      </w:r>
      <w:r w:rsidRPr="005424FB">
        <w:rPr>
          <w:rFonts w:asciiTheme="minorHAnsi" w:hAnsiTheme="minorHAnsi" w:cs="Arial"/>
        </w:rPr>
        <w:t>. 20-21)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Psalms 1:1-3; Col. 2:6-7; Eph. 3:14-19</w:t>
      </w:r>
    </w:p>
    <w:p w:rsidR="009B4F94" w:rsidRPr="005424FB" w:rsidRDefault="009B4F94" w:rsidP="009B4F94">
      <w:pPr>
        <w:tabs>
          <w:tab w:val="left" w:pos="1080"/>
        </w:tabs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D_____</w:t>
      </w:r>
      <w:r>
        <w:rPr>
          <w:rFonts w:asciiTheme="minorHAnsi" w:hAnsiTheme="minorHAnsi" w:cs="Arial"/>
        </w:rPr>
        <w:t>_______________________ Heart (v</w:t>
      </w:r>
      <w:r w:rsidRPr="005424F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Pr="005424FB">
        <w:rPr>
          <w:rFonts w:asciiTheme="minorHAnsi" w:hAnsiTheme="minorHAnsi" w:cs="Arial"/>
        </w:rPr>
        <w:t>22)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-Lost focus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-Lost priority: 1 Tim. 6:17-20; Proverbs 30:8-9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W____</w:t>
      </w:r>
      <w:r>
        <w:rPr>
          <w:rFonts w:asciiTheme="minorHAnsi" w:hAnsiTheme="minorHAnsi" w:cs="Arial"/>
        </w:rPr>
        <w:t>_______________________ Heart (v</w:t>
      </w:r>
      <w:r w:rsidRPr="005424F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Pr="005424FB">
        <w:rPr>
          <w:rFonts w:asciiTheme="minorHAnsi" w:hAnsiTheme="minorHAnsi" w:cs="Arial"/>
        </w:rPr>
        <w:t>23)</w:t>
      </w:r>
    </w:p>
    <w:p w:rsidR="009B4F94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tabs>
          <w:tab w:val="left" w:pos="360"/>
        </w:tabs>
        <w:ind w:left="360"/>
        <w:rPr>
          <w:rFonts w:asciiTheme="minorHAnsi" w:hAnsiTheme="minorHAnsi" w:cs="Arial"/>
          <w:b/>
        </w:rPr>
      </w:pPr>
      <w:r w:rsidRPr="005424FB">
        <w:rPr>
          <w:rFonts w:asciiTheme="minorHAnsi" w:hAnsiTheme="minorHAnsi" w:cs="Arial"/>
          <w:b/>
        </w:rPr>
        <w:t>What does it mean to produce the harvest or fruit?</w:t>
      </w: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Actions that reveal spiritual character (Mt. 7:15-23; John 15:1-8; Gal. 5:22-23)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  <w:b/>
        </w:rPr>
      </w:pPr>
      <w:r w:rsidRPr="005424FB">
        <w:rPr>
          <w:rFonts w:asciiTheme="minorHAnsi" w:hAnsiTheme="minorHAnsi" w:cs="Arial"/>
          <w:b/>
        </w:rPr>
        <w:t>Q: Do I belong to Christ?</w:t>
      </w:r>
    </w:p>
    <w:p w:rsidR="009B4F94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Default="009B4F94" w:rsidP="009B4F94">
      <w:pPr>
        <w:pStyle w:val="ListParagraph"/>
        <w:numPr>
          <w:ilvl w:val="0"/>
          <w:numId w:val="24"/>
        </w:numPr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lastRenderedPageBreak/>
        <w:t>Attitude that validates spiritual maturity</w:t>
      </w:r>
    </w:p>
    <w:p w:rsidR="009B4F94" w:rsidRPr="005424FB" w:rsidRDefault="009B4F94" w:rsidP="009B4F94">
      <w:pPr>
        <w:pStyle w:val="ListParagraph"/>
        <w:spacing w:after="0"/>
        <w:ind w:left="1080"/>
        <w:rPr>
          <w:rFonts w:asciiTheme="minorHAnsi" w:hAnsiTheme="minorHAnsi" w:cs="Arial"/>
        </w:rPr>
      </w:pPr>
    </w:p>
    <w:p w:rsidR="009B4F94" w:rsidRPr="00AD268D" w:rsidRDefault="009B4F94" w:rsidP="009B4F94">
      <w:pPr>
        <w:ind w:left="1080"/>
        <w:rPr>
          <w:rFonts w:asciiTheme="minorHAnsi" w:hAnsiTheme="minorHAnsi" w:cs="Arial"/>
          <w:b/>
        </w:rPr>
      </w:pPr>
      <w:r w:rsidRPr="00AD268D">
        <w:rPr>
          <w:rFonts w:asciiTheme="minorHAnsi" w:hAnsiTheme="minorHAnsi" w:cs="Arial"/>
          <w:b/>
        </w:rPr>
        <w:t>Q: Am I growing up in my spiritual walk or simply growing old in my faith?</w:t>
      </w:r>
    </w:p>
    <w:p w:rsidR="009B4F94" w:rsidRDefault="009B4F94" w:rsidP="009B4F94">
      <w:pPr>
        <w:ind w:left="1080"/>
        <w:rPr>
          <w:rFonts w:asciiTheme="minorHAnsi" w:hAnsiTheme="minorHAnsi" w:cs="Arial"/>
        </w:rPr>
      </w:pPr>
    </w:p>
    <w:p w:rsidR="009B4F94" w:rsidRDefault="009B4F94" w:rsidP="009B4F94">
      <w:pPr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ind w:left="1080"/>
        <w:rPr>
          <w:rFonts w:asciiTheme="minorHAnsi" w:hAnsiTheme="minorHAnsi" w:cs="Arial"/>
        </w:rPr>
      </w:pPr>
    </w:p>
    <w:p w:rsidR="009B4F94" w:rsidRDefault="009B4F94" w:rsidP="009B4F94">
      <w:pPr>
        <w:pStyle w:val="ListParagraph"/>
        <w:numPr>
          <w:ilvl w:val="0"/>
          <w:numId w:val="24"/>
        </w:numPr>
        <w:spacing w:after="0"/>
        <w:ind w:left="108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Assessment that glorif</w:t>
      </w:r>
      <w:r>
        <w:rPr>
          <w:rFonts w:asciiTheme="minorHAnsi" w:hAnsiTheme="minorHAnsi" w:cs="Arial"/>
        </w:rPr>
        <w:t>ies</w:t>
      </w:r>
      <w:r w:rsidRPr="005424FB">
        <w:rPr>
          <w:rFonts w:asciiTheme="minorHAnsi" w:hAnsiTheme="minorHAnsi" w:cs="Arial"/>
        </w:rPr>
        <w:t xml:space="preserve"> Christ (Mt. 5:12; 1 Pet. 2:12; John 15:8)</w:t>
      </w:r>
    </w:p>
    <w:p w:rsidR="009B4F94" w:rsidRPr="005424FB" w:rsidRDefault="009B4F94" w:rsidP="009B4F94">
      <w:pPr>
        <w:pStyle w:val="ListParagraph"/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spacing w:after="0"/>
        <w:ind w:left="1080"/>
        <w:rPr>
          <w:rFonts w:asciiTheme="minorHAnsi" w:hAnsiTheme="minorHAnsi" w:cs="Arial"/>
          <w:b/>
        </w:rPr>
      </w:pPr>
      <w:r w:rsidRPr="005424FB">
        <w:rPr>
          <w:rFonts w:asciiTheme="minorHAnsi" w:hAnsiTheme="minorHAnsi" w:cs="Arial"/>
          <w:b/>
        </w:rPr>
        <w:t>Q: Can others see Christ in me?</w:t>
      </w:r>
    </w:p>
    <w:p w:rsidR="009B4F94" w:rsidRDefault="009B4F94" w:rsidP="009B4F94">
      <w:pPr>
        <w:rPr>
          <w:rFonts w:asciiTheme="minorHAnsi" w:hAnsiTheme="minorHAnsi" w:cs="Arial"/>
        </w:rPr>
      </w:pPr>
    </w:p>
    <w:p w:rsidR="009B4F94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ind w:left="360"/>
        <w:rPr>
          <w:rFonts w:asciiTheme="minorHAnsi" w:hAnsiTheme="minorHAnsi" w:cs="Arial"/>
          <w:b/>
        </w:rPr>
      </w:pPr>
      <w:r w:rsidRPr="005424FB">
        <w:rPr>
          <w:rFonts w:asciiTheme="minorHAnsi" w:hAnsiTheme="minorHAnsi" w:cs="Arial"/>
          <w:b/>
        </w:rPr>
        <w:t>How do we produce harvest?</w:t>
      </w:r>
    </w:p>
    <w:p w:rsidR="009B4F94" w:rsidRPr="005424FB" w:rsidRDefault="009B4F94" w:rsidP="009B4F94">
      <w:pPr>
        <w:pStyle w:val="ListParagraph"/>
        <w:spacing w:after="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5"/>
        </w:numPr>
        <w:tabs>
          <w:tab w:val="left" w:pos="1080"/>
        </w:tabs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Embrace your ____________________</w:t>
      </w:r>
    </w:p>
    <w:p w:rsidR="009B4F94" w:rsidRPr="005424FB" w:rsidRDefault="009B4F94" w:rsidP="009B4F94">
      <w:pPr>
        <w:tabs>
          <w:tab w:val="left" w:pos="1080"/>
        </w:tabs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5"/>
        </w:numPr>
        <w:tabs>
          <w:tab w:val="left" w:pos="1080"/>
        </w:tabs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Evaluate your ____________________</w:t>
      </w:r>
    </w:p>
    <w:p w:rsidR="009B4F94" w:rsidRPr="005424FB" w:rsidRDefault="009B4F94" w:rsidP="009B4F94">
      <w:pPr>
        <w:pStyle w:val="ListParagraph"/>
        <w:tabs>
          <w:tab w:val="left" w:pos="1080"/>
        </w:tabs>
        <w:spacing w:after="0"/>
        <w:ind w:left="1080"/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5"/>
        </w:numPr>
        <w:tabs>
          <w:tab w:val="left" w:pos="1080"/>
        </w:tabs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Envision your ____________________</w:t>
      </w: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pStyle w:val="ListParagraph"/>
        <w:numPr>
          <w:ilvl w:val="0"/>
          <w:numId w:val="27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Unresponsive heart</w:t>
      </w:r>
    </w:p>
    <w:p w:rsidR="009B4F94" w:rsidRPr="005424FB" w:rsidRDefault="009B4F94" w:rsidP="009B4F94">
      <w:pPr>
        <w:pStyle w:val="ListParagraph"/>
        <w:numPr>
          <w:ilvl w:val="0"/>
          <w:numId w:val="27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Impulsive heart</w:t>
      </w:r>
    </w:p>
    <w:p w:rsidR="009B4F94" w:rsidRPr="005424FB" w:rsidRDefault="009B4F94" w:rsidP="009B4F94">
      <w:pPr>
        <w:pStyle w:val="ListParagraph"/>
        <w:numPr>
          <w:ilvl w:val="0"/>
          <w:numId w:val="27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Divided heart</w:t>
      </w:r>
    </w:p>
    <w:p w:rsidR="009B4F94" w:rsidRPr="005424FB" w:rsidRDefault="009B4F94" w:rsidP="009B4F94">
      <w:pPr>
        <w:pStyle w:val="ListParagraph"/>
        <w:numPr>
          <w:ilvl w:val="0"/>
          <w:numId w:val="27"/>
        </w:numPr>
        <w:spacing w:after="0"/>
        <w:rPr>
          <w:rFonts w:asciiTheme="minorHAnsi" w:hAnsiTheme="minorHAnsi" w:cs="Arial"/>
        </w:rPr>
      </w:pPr>
      <w:r w:rsidRPr="005424FB">
        <w:rPr>
          <w:rFonts w:asciiTheme="minorHAnsi" w:hAnsiTheme="minorHAnsi" w:cs="Arial"/>
        </w:rPr>
        <w:t>Well-prepared heart</w:t>
      </w: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tabs>
          <w:tab w:val="left" w:pos="1080"/>
        </w:tabs>
        <w:ind w:left="1080"/>
        <w:rPr>
          <w:rFonts w:asciiTheme="minorHAnsi" w:hAnsiTheme="minorHAnsi" w:cs="Arial"/>
          <w:b/>
        </w:rPr>
      </w:pPr>
      <w:r w:rsidRPr="005424FB">
        <w:rPr>
          <w:rFonts w:asciiTheme="minorHAnsi" w:hAnsiTheme="minorHAnsi" w:cs="Arial"/>
          <w:b/>
        </w:rPr>
        <w:t>Q: Which soil best represents my heart?</w:t>
      </w: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5424FB" w:rsidRDefault="009B4F94" w:rsidP="009B4F94">
      <w:pPr>
        <w:rPr>
          <w:rFonts w:asciiTheme="minorHAnsi" w:hAnsiTheme="minorHAnsi" w:cs="Arial"/>
        </w:rPr>
      </w:pPr>
    </w:p>
    <w:p w:rsidR="009B4F94" w:rsidRPr="0084039F" w:rsidRDefault="009B4F94" w:rsidP="009B4F94">
      <w:pPr>
        <w:tabs>
          <w:tab w:val="left" w:pos="360"/>
        </w:tabs>
        <w:rPr>
          <w:rFonts w:asciiTheme="minorHAnsi" w:hAnsiTheme="minorHAnsi" w:cstheme="minorHAnsi"/>
          <w:b/>
          <w:sz w:val="23"/>
          <w:szCs w:val="23"/>
        </w:rPr>
      </w:pPr>
    </w:p>
    <w:p w:rsidR="009B4F94" w:rsidRPr="009249AF" w:rsidRDefault="009B4F94" w:rsidP="009B4F94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9B4F94" w:rsidRDefault="009B4F94" w:rsidP="009B4F94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9B4F94" w:rsidRPr="009249AF" w:rsidRDefault="009B4F94" w:rsidP="009B4F94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9B4F94" w:rsidRDefault="009B4F94" w:rsidP="009B4F94">
      <w:pPr>
        <w:tabs>
          <w:tab w:val="left" w:pos="360"/>
        </w:tabs>
        <w:ind w:left="360"/>
        <w:rPr>
          <w:rFonts w:ascii="Cooper Black" w:hAnsi="Cooper Black" w:cstheme="minorHAnsi"/>
          <w:sz w:val="23"/>
          <w:szCs w:val="23"/>
        </w:rPr>
      </w:pPr>
    </w:p>
    <w:p w:rsidR="009B4F94" w:rsidRDefault="009B4F94" w:rsidP="009B4F94">
      <w:pPr>
        <w:tabs>
          <w:tab w:val="left" w:pos="360"/>
        </w:tabs>
        <w:ind w:left="360"/>
        <w:rPr>
          <w:rFonts w:ascii="Cooper Black" w:hAnsi="Cooper Black" w:cstheme="minorHAnsi"/>
          <w:sz w:val="23"/>
          <w:szCs w:val="23"/>
        </w:rPr>
      </w:pPr>
    </w:p>
    <w:p w:rsidR="006C363C" w:rsidRPr="009B4F94" w:rsidRDefault="006C363C" w:rsidP="009B4F94"/>
    <w:sectPr w:rsidR="006C363C" w:rsidRPr="009B4F94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1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"/>
  </w:num>
  <w:num w:numId="7">
    <w:abstractNumId w:val="26"/>
  </w:num>
  <w:num w:numId="8">
    <w:abstractNumId w:val="9"/>
  </w:num>
  <w:num w:numId="9">
    <w:abstractNumId w:val="19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25"/>
  </w:num>
  <w:num w:numId="15">
    <w:abstractNumId w:val="11"/>
  </w:num>
  <w:num w:numId="16">
    <w:abstractNumId w:val="7"/>
  </w:num>
  <w:num w:numId="17">
    <w:abstractNumId w:val="21"/>
  </w:num>
  <w:num w:numId="18">
    <w:abstractNumId w:val="4"/>
  </w:num>
  <w:num w:numId="19">
    <w:abstractNumId w:val="17"/>
  </w:num>
  <w:num w:numId="20">
    <w:abstractNumId w:val="15"/>
  </w:num>
  <w:num w:numId="21">
    <w:abstractNumId w:val="10"/>
  </w:num>
  <w:num w:numId="22">
    <w:abstractNumId w:val="3"/>
  </w:num>
  <w:num w:numId="23">
    <w:abstractNumId w:val="12"/>
  </w:num>
  <w:num w:numId="24">
    <w:abstractNumId w:val="24"/>
  </w:num>
  <w:num w:numId="25">
    <w:abstractNumId w:val="0"/>
  </w:num>
  <w:num w:numId="26">
    <w:abstractNumId w:val="23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B1E60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87BA0"/>
    <w:rsid w:val="002E74DC"/>
    <w:rsid w:val="002F4C96"/>
    <w:rsid w:val="00381C18"/>
    <w:rsid w:val="003A4B99"/>
    <w:rsid w:val="003C7429"/>
    <w:rsid w:val="003F0EFD"/>
    <w:rsid w:val="003F5CCA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5AD8"/>
    <w:rsid w:val="007666BD"/>
    <w:rsid w:val="00784DB2"/>
    <w:rsid w:val="007858CD"/>
    <w:rsid w:val="00786377"/>
    <w:rsid w:val="00791D45"/>
    <w:rsid w:val="007B3DB3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8D76DE"/>
    <w:rsid w:val="00926CB5"/>
    <w:rsid w:val="00931B0F"/>
    <w:rsid w:val="00956DAD"/>
    <w:rsid w:val="00961991"/>
    <w:rsid w:val="00975755"/>
    <w:rsid w:val="0098009E"/>
    <w:rsid w:val="00984C33"/>
    <w:rsid w:val="00987BE8"/>
    <w:rsid w:val="00993B1A"/>
    <w:rsid w:val="009964B8"/>
    <w:rsid w:val="009B4F94"/>
    <w:rsid w:val="009C108E"/>
    <w:rsid w:val="009F3394"/>
    <w:rsid w:val="00A30488"/>
    <w:rsid w:val="00A400C5"/>
    <w:rsid w:val="00A62F1B"/>
    <w:rsid w:val="00A85593"/>
    <w:rsid w:val="00AB5160"/>
    <w:rsid w:val="00AC6D98"/>
    <w:rsid w:val="00AF3C95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CF4ED2"/>
    <w:rsid w:val="00D3540D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D6F0F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63</cp:revision>
  <dcterms:created xsi:type="dcterms:W3CDTF">2015-07-08T19:32:00Z</dcterms:created>
  <dcterms:modified xsi:type="dcterms:W3CDTF">2016-09-02T21:29:00Z</dcterms:modified>
</cp:coreProperties>
</file>