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8E7" w:rsidRPr="0088272D" w:rsidRDefault="008438E7" w:rsidP="008438E7">
      <w:pPr>
        <w:jc w:val="center"/>
        <w:rPr>
          <w:rFonts w:asciiTheme="minorHAnsi" w:hAnsiTheme="minorHAnsi"/>
          <w:b/>
          <w:bCs/>
          <w:smallCaps/>
          <w:color w:val="000000"/>
          <w:sz w:val="28"/>
          <w:szCs w:val="28"/>
        </w:rPr>
      </w:pPr>
      <w:r w:rsidRPr="0088272D">
        <w:rPr>
          <w:rFonts w:asciiTheme="minorHAnsi" w:hAnsiTheme="minorHAnsi"/>
          <w:b/>
          <w:bCs/>
          <w:smallCaps/>
          <w:color w:val="000000"/>
          <w:sz w:val="28"/>
          <w:szCs w:val="28"/>
        </w:rPr>
        <w:t>Sleepless in Babylon</w:t>
      </w:r>
    </w:p>
    <w:p w:rsidR="008438E7" w:rsidRPr="0088272D" w:rsidRDefault="008438E7" w:rsidP="008438E7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i/>
          <w:color w:val="000000"/>
          <w:sz w:val="22"/>
          <w:szCs w:val="22"/>
        </w:rPr>
        <w:t xml:space="preserve">Living Faithfully in an Unfriendly World, </w:t>
      </w:r>
      <w:r w:rsidRPr="0088272D">
        <w:rPr>
          <w:rFonts w:asciiTheme="minorHAnsi" w:hAnsiTheme="minorHAnsi"/>
          <w:bCs/>
          <w:color w:val="000000"/>
          <w:sz w:val="22"/>
          <w:szCs w:val="22"/>
        </w:rPr>
        <w:t>Daniel 2:1-23</w:t>
      </w:r>
    </w:p>
    <w:p w:rsidR="008438E7" w:rsidRPr="0088272D" w:rsidRDefault="008438E7" w:rsidP="008438E7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8438E7" w:rsidRPr="0088272D" w:rsidRDefault="008438E7" w:rsidP="008438E7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color w:val="000000"/>
          <w:sz w:val="22"/>
          <w:szCs w:val="22"/>
        </w:rPr>
        <w:t>September 6, 2015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88272D">
        <w:rPr>
          <w:rFonts w:asciiTheme="minorHAnsi" w:hAnsiTheme="minorHAnsi"/>
          <w:color w:val="000000"/>
          <w:sz w:val="22"/>
          <w:szCs w:val="22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88272D">
        <w:rPr>
          <w:rFonts w:asciiTheme="minorHAnsi" w:hAnsiTheme="minorHAnsi"/>
          <w:bCs/>
          <w:iCs/>
          <w:color w:val="000000"/>
          <w:sz w:val="22"/>
          <w:szCs w:val="22"/>
        </w:rPr>
        <w:t>As Daniel and his friends continue to be trained in Babylon, God provides opportunity for them to promote and declare the mighty nature of the true God.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20"/>
          <w:szCs w:val="20"/>
        </w:rPr>
      </w:pPr>
      <w:r w:rsidRPr="0088272D">
        <w:rPr>
          <w:rFonts w:asciiTheme="minorHAnsi" w:hAnsiTheme="minorHAnsi"/>
          <w:bCs/>
          <w:iCs/>
          <w:color w:val="000000"/>
          <w:sz w:val="20"/>
          <w:szCs w:val="20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b/>
          <w:bCs/>
          <w:color w:val="000000"/>
        </w:rPr>
        <w:t xml:space="preserve">SLEEPLESS IN BABYLON </w:t>
      </w:r>
      <w:r w:rsidRPr="0088272D">
        <w:rPr>
          <w:rFonts w:asciiTheme="minorHAnsi" w:hAnsiTheme="minorHAnsi"/>
          <w:color w:val="000000"/>
        </w:rPr>
        <w:t>(vv. 1-4)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20"/>
          <w:szCs w:val="20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b/>
          <w:bCs/>
          <w:color w:val="000000"/>
        </w:rPr>
        <w:t xml:space="preserve">CLUELESS IN BABYLON </w:t>
      </w:r>
      <w:r w:rsidRPr="0088272D">
        <w:rPr>
          <w:rFonts w:asciiTheme="minorHAnsi" w:hAnsiTheme="minorHAnsi"/>
          <w:color w:val="000000"/>
        </w:rPr>
        <w:t>(vv. 5-11)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20"/>
          <w:szCs w:val="20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b/>
          <w:bCs/>
          <w:color w:val="000000"/>
        </w:rPr>
        <w:t xml:space="preserve">HELPLESS IN BABYLON </w:t>
      </w:r>
      <w:r w:rsidRPr="0088272D">
        <w:rPr>
          <w:rFonts w:asciiTheme="minorHAnsi" w:hAnsiTheme="minorHAnsi"/>
          <w:color w:val="000000"/>
        </w:rPr>
        <w:t>(vv. 12-16)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  <w:sz w:val="18"/>
          <w:szCs w:val="18"/>
        </w:rPr>
      </w:pPr>
      <w:r w:rsidRPr="0088272D">
        <w:rPr>
          <w:rFonts w:asciiTheme="minorHAnsi" w:hAnsiTheme="minorHAnsi"/>
          <w:color w:val="000000"/>
          <w:sz w:val="18"/>
          <w:szCs w:val="18"/>
        </w:rPr>
        <w:t> 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b/>
          <w:bCs/>
          <w:color w:val="000000"/>
        </w:rPr>
        <w:t xml:space="preserve">PRAYERFUL IN BABYLON </w:t>
      </w:r>
      <w:r w:rsidRPr="0088272D">
        <w:rPr>
          <w:rFonts w:asciiTheme="minorHAnsi" w:hAnsiTheme="minorHAnsi"/>
          <w:color w:val="000000"/>
        </w:rPr>
        <w:t>(vv. 17-23)</w:t>
      </w:r>
    </w:p>
    <w:p w:rsidR="008438E7" w:rsidRPr="0088272D" w:rsidRDefault="008438E7" w:rsidP="008438E7">
      <w:pPr>
        <w:ind w:left="36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b/>
          <w:bCs/>
          <w:color w:val="000000"/>
        </w:rPr>
        <w:t> </w:t>
      </w:r>
    </w:p>
    <w:p w:rsidR="008438E7" w:rsidRPr="0088272D" w:rsidRDefault="008438E7" w:rsidP="008438E7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color w:val="000000"/>
        </w:rPr>
        <w:t xml:space="preserve">Praise to God for two of His most important attributes: </w:t>
      </w:r>
    </w:p>
    <w:p w:rsidR="008438E7" w:rsidRPr="0088272D" w:rsidRDefault="008438E7" w:rsidP="008438E7">
      <w:pPr>
        <w:pStyle w:val="ListParagraph"/>
        <w:spacing w:after="0"/>
        <w:ind w:left="108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b/>
          <w:bCs/>
          <w:color w:val="000000"/>
        </w:rPr>
        <w:t>W</w:t>
      </w:r>
      <w:r w:rsidRPr="0088272D">
        <w:rPr>
          <w:rFonts w:asciiTheme="minorHAnsi" w:hAnsiTheme="minorHAnsi"/>
          <w:bCs/>
          <w:color w:val="000000"/>
        </w:rPr>
        <w:t>_________</w:t>
      </w:r>
      <w:r>
        <w:rPr>
          <w:rFonts w:asciiTheme="minorHAnsi" w:hAnsiTheme="minorHAnsi"/>
          <w:bCs/>
          <w:color w:val="000000"/>
        </w:rPr>
        <w:t>__</w:t>
      </w:r>
      <w:r w:rsidRPr="0088272D">
        <w:rPr>
          <w:rFonts w:asciiTheme="minorHAnsi" w:hAnsiTheme="minorHAnsi"/>
          <w:bCs/>
          <w:color w:val="000000"/>
        </w:rPr>
        <w:t xml:space="preserve">______ </w:t>
      </w:r>
      <w:r w:rsidRPr="0088272D">
        <w:rPr>
          <w:rFonts w:asciiTheme="minorHAnsi" w:hAnsiTheme="minorHAnsi"/>
          <w:color w:val="000000"/>
        </w:rPr>
        <w:t xml:space="preserve">and </w:t>
      </w:r>
      <w:r w:rsidRPr="0088272D">
        <w:rPr>
          <w:rFonts w:asciiTheme="minorHAnsi" w:hAnsiTheme="minorHAnsi"/>
          <w:b/>
          <w:bCs/>
          <w:color w:val="000000"/>
        </w:rPr>
        <w:t>P</w:t>
      </w:r>
      <w:r w:rsidRPr="0088272D">
        <w:rPr>
          <w:rFonts w:asciiTheme="minorHAnsi" w:hAnsiTheme="minorHAnsi"/>
          <w:bCs/>
          <w:color w:val="000000"/>
        </w:rPr>
        <w:t>_</w:t>
      </w:r>
      <w:r>
        <w:rPr>
          <w:rFonts w:asciiTheme="minorHAnsi" w:hAnsiTheme="minorHAnsi"/>
          <w:bCs/>
          <w:color w:val="000000"/>
        </w:rPr>
        <w:t>_</w:t>
      </w:r>
      <w:r w:rsidRPr="0088272D">
        <w:rPr>
          <w:rFonts w:asciiTheme="minorHAnsi" w:hAnsiTheme="minorHAnsi"/>
          <w:bCs/>
          <w:color w:val="000000"/>
        </w:rPr>
        <w:t>_____________</w:t>
      </w:r>
      <w:proofErr w:type="gramStart"/>
      <w:r w:rsidRPr="0088272D">
        <w:rPr>
          <w:rFonts w:asciiTheme="minorHAnsi" w:hAnsiTheme="minorHAnsi"/>
          <w:bCs/>
          <w:color w:val="000000"/>
        </w:rPr>
        <w:t xml:space="preserve">_ </w:t>
      </w:r>
      <w:r w:rsidRPr="0088272D">
        <w:rPr>
          <w:rFonts w:asciiTheme="minorHAnsi" w:hAnsiTheme="minorHAnsi"/>
          <w:b/>
          <w:bCs/>
          <w:color w:val="000000"/>
        </w:rPr>
        <w:t> </w:t>
      </w:r>
      <w:r w:rsidRPr="0088272D">
        <w:rPr>
          <w:rFonts w:asciiTheme="minorHAnsi" w:hAnsiTheme="minorHAnsi"/>
          <w:color w:val="000000"/>
        </w:rPr>
        <w:t>(</w:t>
      </w:r>
      <w:proofErr w:type="gramEnd"/>
      <w:r w:rsidRPr="0088272D">
        <w:rPr>
          <w:rFonts w:asciiTheme="minorHAnsi" w:hAnsiTheme="minorHAnsi"/>
          <w:color w:val="000000"/>
        </w:rPr>
        <w:t>v. 20).</w:t>
      </w:r>
    </w:p>
    <w:p w:rsidR="008438E7" w:rsidRPr="0088272D" w:rsidRDefault="008438E7" w:rsidP="008438E7">
      <w:pPr>
        <w:ind w:left="360" w:firstLine="45"/>
        <w:rPr>
          <w:rFonts w:asciiTheme="minorHAnsi" w:hAnsiTheme="minorHAnsi"/>
          <w:color w:val="000000"/>
        </w:rPr>
      </w:pPr>
    </w:p>
    <w:p w:rsidR="008438E7" w:rsidRPr="0088272D" w:rsidRDefault="008438E7" w:rsidP="008438E7">
      <w:pPr>
        <w:ind w:left="360" w:firstLine="45"/>
        <w:rPr>
          <w:rFonts w:asciiTheme="minorHAnsi" w:hAnsiTheme="minorHAnsi"/>
          <w:color w:val="000000"/>
        </w:rPr>
      </w:pPr>
    </w:p>
    <w:p w:rsidR="008438E7" w:rsidRPr="0088272D" w:rsidRDefault="008438E7" w:rsidP="008438E7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color w:val="000000"/>
        </w:rPr>
        <w:t>God imparts both wisdom and power to</w:t>
      </w:r>
      <w:r w:rsidRPr="0088272D">
        <w:rPr>
          <w:rFonts w:asciiTheme="minorHAnsi" w:hAnsiTheme="minorHAnsi"/>
          <w:b/>
          <w:bCs/>
          <w:color w:val="000000"/>
        </w:rPr>
        <w:t xml:space="preserve"> M</w:t>
      </w:r>
      <w:r w:rsidRPr="0088272D">
        <w:rPr>
          <w:rFonts w:asciiTheme="minorHAnsi" w:hAnsiTheme="minorHAnsi"/>
          <w:bCs/>
          <w:color w:val="000000"/>
        </w:rPr>
        <w:t>____________</w:t>
      </w:r>
      <w:proofErr w:type="gramStart"/>
      <w:r w:rsidRPr="0088272D">
        <w:rPr>
          <w:rFonts w:asciiTheme="minorHAnsi" w:hAnsiTheme="minorHAnsi"/>
          <w:b/>
          <w:bCs/>
          <w:color w:val="000000"/>
        </w:rPr>
        <w:t xml:space="preserve">  </w:t>
      </w:r>
      <w:r w:rsidRPr="0088272D">
        <w:rPr>
          <w:rFonts w:asciiTheme="minorHAnsi" w:hAnsiTheme="minorHAnsi"/>
          <w:color w:val="000000"/>
        </w:rPr>
        <w:t>(</w:t>
      </w:r>
      <w:proofErr w:type="gramEnd"/>
      <w:r w:rsidRPr="0088272D">
        <w:rPr>
          <w:rFonts w:asciiTheme="minorHAnsi" w:hAnsiTheme="minorHAnsi"/>
          <w:color w:val="000000"/>
        </w:rPr>
        <w:t>vv. 21-22).</w:t>
      </w:r>
    </w:p>
    <w:p w:rsidR="008438E7" w:rsidRPr="0088272D" w:rsidRDefault="008438E7" w:rsidP="008438E7">
      <w:pPr>
        <w:ind w:left="360" w:firstLine="45"/>
        <w:rPr>
          <w:rFonts w:asciiTheme="minorHAnsi" w:hAnsiTheme="minorHAnsi"/>
          <w:color w:val="000000"/>
        </w:rPr>
      </w:pPr>
    </w:p>
    <w:p w:rsidR="008438E7" w:rsidRPr="0088272D" w:rsidRDefault="008438E7" w:rsidP="008438E7">
      <w:pPr>
        <w:ind w:left="360" w:firstLine="45"/>
        <w:rPr>
          <w:rFonts w:asciiTheme="minorHAnsi" w:hAnsiTheme="minorHAnsi"/>
          <w:color w:val="000000"/>
        </w:rPr>
      </w:pPr>
    </w:p>
    <w:p w:rsidR="008438E7" w:rsidRPr="0088272D" w:rsidRDefault="008438E7" w:rsidP="008438E7">
      <w:pPr>
        <w:pStyle w:val="ListParagraph"/>
        <w:numPr>
          <w:ilvl w:val="0"/>
          <w:numId w:val="6"/>
        </w:numPr>
        <w:spacing w:after="0"/>
        <w:rPr>
          <w:rFonts w:asciiTheme="minorHAnsi" w:hAnsiTheme="minorHAnsi"/>
          <w:color w:val="000000"/>
        </w:rPr>
      </w:pPr>
      <w:r w:rsidRPr="0088272D">
        <w:rPr>
          <w:rFonts w:asciiTheme="minorHAnsi" w:hAnsiTheme="minorHAnsi"/>
          <w:color w:val="000000"/>
        </w:rPr>
        <w:t xml:space="preserve">Praise to God for </w:t>
      </w:r>
      <w:r w:rsidRPr="0088272D">
        <w:rPr>
          <w:rFonts w:asciiTheme="minorHAnsi" w:hAnsiTheme="minorHAnsi"/>
          <w:b/>
          <w:bCs/>
          <w:color w:val="000000"/>
        </w:rPr>
        <w:t>P</w:t>
      </w:r>
      <w:r w:rsidRPr="0088272D">
        <w:rPr>
          <w:rFonts w:asciiTheme="minorHAnsi" w:hAnsiTheme="minorHAnsi"/>
          <w:bCs/>
          <w:color w:val="000000"/>
        </w:rPr>
        <w:t>___________</w:t>
      </w:r>
      <w:r>
        <w:rPr>
          <w:rFonts w:asciiTheme="minorHAnsi" w:hAnsiTheme="minorHAnsi"/>
          <w:bCs/>
          <w:color w:val="000000"/>
        </w:rPr>
        <w:t>__</w:t>
      </w:r>
      <w:r w:rsidRPr="0088272D">
        <w:rPr>
          <w:rFonts w:asciiTheme="minorHAnsi" w:hAnsiTheme="minorHAnsi"/>
          <w:bCs/>
          <w:color w:val="000000"/>
        </w:rPr>
        <w:t xml:space="preserve">____ </w:t>
      </w:r>
      <w:r w:rsidRPr="0088272D">
        <w:rPr>
          <w:rFonts w:asciiTheme="minorHAnsi" w:hAnsiTheme="minorHAnsi"/>
          <w:color w:val="000000"/>
        </w:rPr>
        <w:t>revelation (v. 23).</w:t>
      </w:r>
    </w:p>
    <w:p w:rsidR="008438E7" w:rsidRPr="0088272D" w:rsidRDefault="008438E7" w:rsidP="008438E7">
      <w:pPr>
        <w:ind w:left="360"/>
        <w:rPr>
          <w:rFonts w:asciiTheme="minorHAnsi" w:hAnsiTheme="minorHAnsi"/>
          <w:bCs/>
          <w:iCs/>
          <w:color w:val="000000"/>
        </w:rPr>
      </w:pPr>
    </w:p>
    <w:p w:rsidR="005814C7" w:rsidRDefault="005814C7" w:rsidP="005814C7">
      <w:pPr>
        <w:rPr>
          <w:rFonts w:asciiTheme="minorHAnsi" w:hAnsiTheme="minorHAnsi" w:cs="Arial"/>
        </w:rPr>
      </w:pPr>
    </w:p>
    <w:p w:rsidR="009F3394" w:rsidRPr="00DD4820" w:rsidRDefault="009F3394" w:rsidP="00DD4820"/>
    <w:sectPr w:rsidR="009F3394" w:rsidRPr="00DD4820" w:rsidSect="0060259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5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591"/>
    <w:rsid w:val="000410DC"/>
    <w:rsid w:val="005814C7"/>
    <w:rsid w:val="005C483B"/>
    <w:rsid w:val="00600CD6"/>
    <w:rsid w:val="00602591"/>
    <w:rsid w:val="006400FD"/>
    <w:rsid w:val="006E09A0"/>
    <w:rsid w:val="007217CE"/>
    <w:rsid w:val="00755AD8"/>
    <w:rsid w:val="007D632A"/>
    <w:rsid w:val="008438E7"/>
    <w:rsid w:val="00861F46"/>
    <w:rsid w:val="008C7BB6"/>
    <w:rsid w:val="00975755"/>
    <w:rsid w:val="00984C33"/>
    <w:rsid w:val="009964B8"/>
    <w:rsid w:val="009F3394"/>
    <w:rsid w:val="00A85593"/>
    <w:rsid w:val="00AB5160"/>
    <w:rsid w:val="00DD4820"/>
    <w:rsid w:val="00E650C2"/>
    <w:rsid w:val="00F43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Margaret</cp:lastModifiedBy>
  <cp:revision>10</cp:revision>
  <dcterms:created xsi:type="dcterms:W3CDTF">2015-07-08T19:32:00Z</dcterms:created>
  <dcterms:modified xsi:type="dcterms:W3CDTF">2015-09-03T19:08:00Z</dcterms:modified>
</cp:coreProperties>
</file>