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A71E3" w14:textId="77777777" w:rsidR="00214F1D" w:rsidRPr="00F77633" w:rsidRDefault="00214F1D" w:rsidP="00214F1D">
      <w:pPr>
        <w:shd w:val="clear" w:color="auto" w:fill="FFFFFF"/>
        <w:spacing w:after="0" w:line="240" w:lineRule="auto"/>
        <w:jc w:val="center"/>
        <w:rPr>
          <w:rFonts w:ascii="Garamond" w:eastAsia="Times New Roman" w:hAnsi="Garamond" w:cs="Times New Roman"/>
          <w:color w:val="000000" w:themeColor="text1"/>
        </w:rPr>
      </w:pPr>
      <w:bookmarkStart w:id="0" w:name="_Hlk45877595"/>
      <w:bookmarkStart w:id="1" w:name="_Hlk46486368"/>
      <w:r>
        <w:rPr>
          <w:rFonts w:ascii="Garamond" w:eastAsia="Times New Roman" w:hAnsi="Garamond" w:cs="Calibri"/>
          <w:b/>
          <w:bCs/>
          <w:smallCaps/>
          <w:color w:val="000000" w:themeColor="text1"/>
          <w:sz w:val="32"/>
          <w:szCs w:val="32"/>
        </w:rPr>
        <w:t>The Seven C’s of God’s Will</w:t>
      </w:r>
    </w:p>
    <w:p w14:paraId="2AAFCFE2" w14:textId="77777777" w:rsidR="00214F1D" w:rsidRDefault="00214F1D" w:rsidP="00214F1D">
      <w:pPr>
        <w:shd w:val="clear" w:color="auto" w:fill="FFFFFF"/>
        <w:spacing w:after="0" w:line="240" w:lineRule="auto"/>
        <w:jc w:val="center"/>
        <w:rPr>
          <w:rFonts w:ascii="Calibri" w:eastAsia="Times New Roman" w:hAnsi="Calibri" w:cs="Calibri"/>
          <w:color w:val="000000"/>
          <w:sz w:val="24"/>
          <w:szCs w:val="24"/>
        </w:rPr>
      </w:pPr>
      <w:r w:rsidRPr="004B6B9F">
        <w:rPr>
          <w:rFonts w:ascii="Calibri" w:eastAsia="Times New Roman" w:hAnsi="Calibri" w:cs="Calibri"/>
          <w:i/>
          <w:iCs/>
          <w:color w:val="000000"/>
          <w:sz w:val="24"/>
          <w:szCs w:val="24"/>
        </w:rPr>
        <w:t>Series</w:t>
      </w:r>
      <w:r w:rsidRPr="004B6B9F">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Knowing God’s Will</w:t>
      </w:r>
    </w:p>
    <w:p w14:paraId="35C6D058" w14:textId="77777777" w:rsidR="00214F1D" w:rsidRPr="004B6B9F" w:rsidRDefault="00214F1D" w:rsidP="00214F1D">
      <w:pPr>
        <w:shd w:val="clear" w:color="auto" w:fill="FFFFFF"/>
        <w:spacing w:after="0" w:line="240" w:lineRule="auto"/>
        <w:jc w:val="center"/>
        <w:rPr>
          <w:rFonts w:ascii="Calibri" w:eastAsia="Times New Roman" w:hAnsi="Calibri" w:cs="Calibri"/>
          <w:color w:val="000000"/>
          <w:sz w:val="24"/>
          <w:szCs w:val="24"/>
        </w:rPr>
      </w:pPr>
      <w:r w:rsidRPr="004B6B9F">
        <w:rPr>
          <w:rFonts w:ascii="Calibri" w:eastAsia="Times New Roman" w:hAnsi="Calibri" w:cs="Calibri"/>
          <w:i/>
          <w:iCs/>
          <w:color w:val="000000"/>
          <w:sz w:val="24"/>
          <w:szCs w:val="24"/>
        </w:rPr>
        <w:t>Text</w:t>
      </w:r>
      <w:r w:rsidRPr="004B6B9F">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Selected</w:t>
      </w:r>
    </w:p>
    <w:p w14:paraId="27337F23" w14:textId="77777777" w:rsidR="00214F1D" w:rsidRPr="00B72A9B" w:rsidRDefault="00214F1D" w:rsidP="00214F1D">
      <w:pPr>
        <w:shd w:val="clear" w:color="auto" w:fill="FFFFFF"/>
        <w:spacing w:after="0" w:line="240" w:lineRule="auto"/>
        <w:jc w:val="center"/>
        <w:rPr>
          <w:rFonts w:ascii="Calibri" w:eastAsia="Times New Roman" w:hAnsi="Calibri" w:cs="Calibri"/>
          <w:color w:val="000000"/>
        </w:rPr>
      </w:pPr>
      <w:r>
        <w:rPr>
          <w:rFonts w:ascii="Calibri" w:eastAsia="Times New Roman" w:hAnsi="Calibri" w:cs="Calibri"/>
          <w:color w:val="000000"/>
        </w:rPr>
        <w:t>October 25</w:t>
      </w:r>
      <w:r w:rsidRPr="00B72A9B">
        <w:rPr>
          <w:rFonts w:ascii="Calibri" w:eastAsia="Times New Roman" w:hAnsi="Calibri" w:cs="Calibri"/>
          <w:color w:val="000000"/>
        </w:rPr>
        <w:t>, 2020</w:t>
      </w:r>
    </w:p>
    <w:p w14:paraId="7DA119E8" w14:textId="77777777" w:rsidR="00214F1D" w:rsidRPr="00DE1318" w:rsidRDefault="00214F1D" w:rsidP="00214F1D">
      <w:pPr>
        <w:shd w:val="clear" w:color="auto" w:fill="FFFFFF"/>
        <w:spacing w:after="0" w:line="240" w:lineRule="auto"/>
        <w:jc w:val="center"/>
        <w:rPr>
          <w:rFonts w:ascii="Verdana" w:eastAsia="Times New Roman" w:hAnsi="Verdana" w:cs="Arial"/>
          <w:color w:val="000000"/>
        </w:rPr>
      </w:pPr>
      <w:r w:rsidRPr="00B72A9B">
        <w:rPr>
          <w:rFonts w:ascii="Calibri" w:eastAsia="Times New Roman" w:hAnsi="Calibri" w:cs="Calibri"/>
          <w:color w:val="000000"/>
        </w:rPr>
        <w:t>Pastor Gregg Cantelmo</w:t>
      </w:r>
    </w:p>
    <w:p w14:paraId="286BE254" w14:textId="77777777" w:rsidR="00214F1D" w:rsidRPr="0020164A" w:rsidRDefault="00214F1D" w:rsidP="00214F1D">
      <w:pPr>
        <w:shd w:val="clear" w:color="auto" w:fill="FFFFFF"/>
        <w:spacing w:after="0" w:line="240" w:lineRule="auto"/>
        <w:ind w:left="360"/>
        <w:jc w:val="center"/>
        <w:rPr>
          <w:rFonts w:ascii="Calibri" w:eastAsia="Times New Roman" w:hAnsi="Calibri" w:cs="Times New Roman"/>
          <w:b/>
          <w:bCs/>
          <w:smallCaps/>
          <w:color w:val="222222"/>
          <w:sz w:val="20"/>
          <w:szCs w:val="20"/>
        </w:rPr>
      </w:pPr>
    </w:p>
    <w:bookmarkEnd w:id="0"/>
    <w:bookmarkEnd w:id="1"/>
    <w:p w14:paraId="4DD66C88" w14:textId="77777777" w:rsidR="00214F1D" w:rsidRPr="00A04B02" w:rsidRDefault="00214F1D" w:rsidP="00214F1D">
      <w:pPr>
        <w:shd w:val="clear" w:color="auto" w:fill="FFFFFF"/>
        <w:spacing w:after="0" w:line="220" w:lineRule="atLeast"/>
        <w:ind w:left="180"/>
        <w:rPr>
          <w:rFonts w:ascii="Verdana" w:eastAsia="Times New Roman" w:hAnsi="Verdana" w:cs="Times New Roman"/>
          <w:color w:val="000000"/>
          <w:sz w:val="21"/>
          <w:szCs w:val="21"/>
        </w:rPr>
      </w:pPr>
      <w:r>
        <w:rPr>
          <w:rFonts w:ascii="Calibri" w:eastAsia="Times New Roman" w:hAnsi="Calibri" w:cs="Calibri"/>
          <w:color w:val="000000"/>
          <w:sz w:val="21"/>
          <w:szCs w:val="21"/>
        </w:rPr>
        <w:t>How can a Christian know the will of God for his or her life? Most of us acknowledge that God has a plan for the life of every believer, but often there seems to be some trouble in finding just which way this plan goes. Below are some biblical principles and helps for our journey of discovery.</w:t>
      </w:r>
    </w:p>
    <w:p w14:paraId="360E8A34" w14:textId="77777777" w:rsidR="00214F1D" w:rsidRPr="00A04B02" w:rsidRDefault="00214F1D" w:rsidP="00214F1D">
      <w:pPr>
        <w:shd w:val="clear" w:color="auto" w:fill="FFFFFF"/>
        <w:spacing w:after="0" w:line="240" w:lineRule="auto"/>
        <w:ind w:left="180"/>
        <w:rPr>
          <w:rFonts w:ascii="Verdana" w:eastAsia="Times New Roman" w:hAnsi="Verdana" w:cs="Times New Roman"/>
          <w:color w:val="000000"/>
          <w:sz w:val="24"/>
          <w:szCs w:val="24"/>
        </w:rPr>
      </w:pPr>
      <w:r w:rsidRPr="00A04B02">
        <w:rPr>
          <w:rFonts w:ascii="Calibri" w:eastAsia="Times New Roman" w:hAnsi="Calibri" w:cs="Calibri"/>
          <w:color w:val="000000"/>
          <w:sz w:val="24"/>
          <w:szCs w:val="24"/>
        </w:rPr>
        <w:t> </w:t>
      </w:r>
    </w:p>
    <w:p w14:paraId="66D8BCD6" w14:textId="77777777" w:rsidR="00214F1D" w:rsidRDefault="00214F1D" w:rsidP="00214F1D">
      <w:pPr>
        <w:pStyle w:val="ListParagraph"/>
        <w:numPr>
          <w:ilvl w:val="0"/>
          <w:numId w:val="12"/>
        </w:numPr>
        <w:shd w:val="clear" w:color="auto" w:fill="FFFFFF"/>
        <w:spacing w:after="0" w:line="240" w:lineRule="auto"/>
        <w:ind w:left="540"/>
        <w:rPr>
          <w:rFonts w:ascii="Calibri" w:eastAsia="Times New Roman" w:hAnsi="Calibri" w:cs="Calibri"/>
          <w:color w:val="000000"/>
          <w:sz w:val="24"/>
          <w:szCs w:val="24"/>
        </w:rPr>
      </w:pPr>
      <w:r>
        <w:rPr>
          <w:rFonts w:ascii="Calibri" w:eastAsia="Times New Roman" w:hAnsi="Calibri" w:cs="Calibri"/>
          <w:b/>
          <w:bCs/>
          <w:color w:val="000000"/>
          <w:sz w:val="24"/>
          <w:szCs w:val="24"/>
        </w:rPr>
        <w:t>C</w:t>
      </w:r>
      <w:r>
        <w:rPr>
          <w:rFonts w:ascii="Calibri" w:eastAsia="Times New Roman" w:hAnsi="Calibri" w:cs="Calibri"/>
          <w:color w:val="000000"/>
          <w:sz w:val="24"/>
          <w:szCs w:val="24"/>
        </w:rPr>
        <w:t xml:space="preserve">________________ </w:t>
      </w:r>
      <w:r>
        <w:rPr>
          <w:rFonts w:ascii="Calibri" w:eastAsia="Times New Roman" w:hAnsi="Calibri" w:cs="Calibri"/>
          <w:b/>
          <w:bCs/>
          <w:color w:val="000000"/>
          <w:sz w:val="24"/>
          <w:szCs w:val="24"/>
        </w:rPr>
        <w:t>of Christians</w:t>
      </w:r>
      <w:r>
        <w:rPr>
          <w:rFonts w:ascii="Calibri" w:eastAsia="Times New Roman" w:hAnsi="Calibri" w:cs="Calibri"/>
          <w:color w:val="000000"/>
          <w:sz w:val="24"/>
          <w:szCs w:val="24"/>
        </w:rPr>
        <w:t>.</w:t>
      </w:r>
    </w:p>
    <w:p w14:paraId="23D156AE" w14:textId="77777777" w:rsidR="00214F1D" w:rsidRPr="00983229" w:rsidRDefault="00214F1D" w:rsidP="00214F1D">
      <w:pPr>
        <w:shd w:val="clear" w:color="auto" w:fill="FFFFFF"/>
        <w:spacing w:after="0" w:line="240" w:lineRule="auto"/>
        <w:ind w:left="540"/>
        <w:rPr>
          <w:rFonts w:ascii="Calibri" w:eastAsia="Times New Roman" w:hAnsi="Calibri" w:cs="Calibri"/>
          <w:color w:val="000000"/>
          <w:sz w:val="20"/>
          <w:szCs w:val="20"/>
        </w:rPr>
      </w:pPr>
      <w:r>
        <w:rPr>
          <w:rFonts w:ascii="Calibri" w:eastAsia="Times New Roman" w:hAnsi="Calibri" w:cs="Calibri"/>
          <w:color w:val="000000"/>
          <w:sz w:val="20"/>
          <w:szCs w:val="20"/>
        </w:rPr>
        <w:t>(Prov. 13:10; 15:22; 27:9; Rom. 12:4-5)</w:t>
      </w:r>
    </w:p>
    <w:p w14:paraId="30F70B22" w14:textId="77777777" w:rsidR="00214F1D" w:rsidRPr="00983229" w:rsidRDefault="00214F1D" w:rsidP="00214F1D">
      <w:pPr>
        <w:shd w:val="clear" w:color="auto" w:fill="FFFFFF"/>
        <w:spacing w:after="0" w:line="240" w:lineRule="auto"/>
        <w:rPr>
          <w:rFonts w:ascii="Calibri" w:eastAsia="Times New Roman" w:hAnsi="Calibri" w:cs="Calibri"/>
          <w:color w:val="000000"/>
          <w:sz w:val="24"/>
          <w:szCs w:val="24"/>
        </w:rPr>
      </w:pPr>
    </w:p>
    <w:p w14:paraId="1072DA7E" w14:textId="77777777" w:rsidR="00214F1D" w:rsidRDefault="00214F1D" w:rsidP="00214F1D">
      <w:pPr>
        <w:pStyle w:val="ListParagraph"/>
        <w:numPr>
          <w:ilvl w:val="0"/>
          <w:numId w:val="12"/>
        </w:numPr>
        <w:shd w:val="clear" w:color="auto" w:fill="FFFFFF"/>
        <w:spacing w:after="0" w:line="240" w:lineRule="auto"/>
        <w:ind w:left="540"/>
        <w:rPr>
          <w:rFonts w:ascii="Calibri" w:eastAsia="Times New Roman" w:hAnsi="Calibri" w:cs="Calibri"/>
          <w:color w:val="000000"/>
          <w:sz w:val="24"/>
          <w:szCs w:val="24"/>
        </w:rPr>
      </w:pPr>
      <w:r>
        <w:rPr>
          <w:rFonts w:ascii="Calibri" w:eastAsia="Times New Roman" w:hAnsi="Calibri" w:cs="Calibri"/>
          <w:b/>
          <w:bCs/>
          <w:color w:val="000000"/>
          <w:sz w:val="24"/>
          <w:szCs w:val="24"/>
        </w:rPr>
        <w:t>C</w:t>
      </w:r>
      <w:r>
        <w:rPr>
          <w:rFonts w:ascii="Calibri" w:eastAsia="Times New Roman" w:hAnsi="Calibri" w:cs="Calibri"/>
          <w:color w:val="000000"/>
          <w:sz w:val="24"/>
          <w:szCs w:val="24"/>
        </w:rPr>
        <w:t xml:space="preserve">________________ </w:t>
      </w:r>
      <w:r>
        <w:rPr>
          <w:rFonts w:ascii="Calibri" w:eastAsia="Times New Roman" w:hAnsi="Calibri" w:cs="Calibri"/>
          <w:b/>
          <w:bCs/>
          <w:color w:val="000000"/>
          <w:sz w:val="24"/>
          <w:szCs w:val="24"/>
        </w:rPr>
        <w:t>of God.</w:t>
      </w:r>
    </w:p>
    <w:p w14:paraId="2134BDA9" w14:textId="77777777" w:rsidR="00214F1D" w:rsidRDefault="00214F1D" w:rsidP="00214F1D">
      <w:pPr>
        <w:pStyle w:val="ListParagraph"/>
        <w:ind w:left="540"/>
        <w:rPr>
          <w:rFonts w:ascii="Calibri" w:eastAsia="Times New Roman" w:hAnsi="Calibri" w:cs="Calibri"/>
          <w:color w:val="000000"/>
          <w:sz w:val="24"/>
          <w:szCs w:val="24"/>
        </w:rPr>
      </w:pPr>
      <w:r>
        <w:rPr>
          <w:rFonts w:ascii="Calibri" w:eastAsia="Times New Roman" w:hAnsi="Calibri" w:cs="Calibri"/>
          <w:color w:val="000000"/>
          <w:sz w:val="20"/>
          <w:szCs w:val="20"/>
        </w:rPr>
        <w:t>(1 Thess. 4:1-8; 5:15-18)</w:t>
      </w:r>
    </w:p>
    <w:p w14:paraId="7F5CC479" w14:textId="77777777" w:rsidR="00214F1D" w:rsidRPr="00983229" w:rsidRDefault="00214F1D" w:rsidP="00214F1D">
      <w:pPr>
        <w:pStyle w:val="ListParagraph"/>
        <w:rPr>
          <w:rFonts w:ascii="Calibri" w:eastAsia="Times New Roman" w:hAnsi="Calibri" w:cs="Calibri"/>
          <w:color w:val="000000"/>
          <w:sz w:val="24"/>
          <w:szCs w:val="24"/>
        </w:rPr>
      </w:pPr>
    </w:p>
    <w:p w14:paraId="24EA4C1F" w14:textId="77777777" w:rsidR="00214F1D" w:rsidRDefault="00214F1D" w:rsidP="00214F1D">
      <w:pPr>
        <w:pStyle w:val="ListParagraph"/>
        <w:numPr>
          <w:ilvl w:val="0"/>
          <w:numId w:val="12"/>
        </w:numPr>
        <w:shd w:val="clear" w:color="auto" w:fill="FFFFFF"/>
        <w:spacing w:after="0" w:line="240" w:lineRule="auto"/>
        <w:ind w:left="540"/>
        <w:rPr>
          <w:rFonts w:ascii="Calibri" w:eastAsia="Times New Roman" w:hAnsi="Calibri" w:cs="Calibri"/>
          <w:color w:val="000000"/>
          <w:sz w:val="24"/>
          <w:szCs w:val="24"/>
        </w:rPr>
      </w:pPr>
      <w:r>
        <w:rPr>
          <w:rFonts w:ascii="Calibri" w:eastAsia="Times New Roman" w:hAnsi="Calibri" w:cs="Calibri"/>
          <w:b/>
          <w:bCs/>
          <w:color w:val="000000"/>
          <w:sz w:val="24"/>
          <w:szCs w:val="24"/>
        </w:rPr>
        <w:t>C</w:t>
      </w:r>
      <w:r>
        <w:rPr>
          <w:rFonts w:ascii="Calibri" w:eastAsia="Times New Roman" w:hAnsi="Calibri" w:cs="Calibri"/>
          <w:color w:val="000000"/>
          <w:sz w:val="24"/>
          <w:szCs w:val="24"/>
        </w:rPr>
        <w:t xml:space="preserve">________________ </w:t>
      </w:r>
      <w:r>
        <w:rPr>
          <w:rFonts w:ascii="Calibri" w:eastAsia="Times New Roman" w:hAnsi="Calibri" w:cs="Calibri"/>
          <w:b/>
          <w:bCs/>
          <w:color w:val="000000"/>
          <w:sz w:val="24"/>
          <w:szCs w:val="24"/>
        </w:rPr>
        <w:t>with God.</w:t>
      </w:r>
    </w:p>
    <w:p w14:paraId="4B7705F8" w14:textId="77777777" w:rsidR="00214F1D" w:rsidRDefault="00214F1D" w:rsidP="00214F1D">
      <w:pPr>
        <w:pStyle w:val="ListParagraph"/>
        <w:ind w:left="540"/>
        <w:rPr>
          <w:rFonts w:ascii="Calibri" w:eastAsia="Times New Roman" w:hAnsi="Calibri" w:cs="Calibri"/>
          <w:color w:val="000000"/>
          <w:sz w:val="24"/>
          <w:szCs w:val="24"/>
        </w:rPr>
      </w:pPr>
      <w:r>
        <w:rPr>
          <w:rFonts w:ascii="Calibri" w:eastAsia="Times New Roman" w:hAnsi="Calibri" w:cs="Calibri"/>
          <w:color w:val="000000"/>
          <w:sz w:val="20"/>
          <w:szCs w:val="20"/>
        </w:rPr>
        <w:t>(Col. 1:9-14; James 1:5; John 15:5)</w:t>
      </w:r>
    </w:p>
    <w:p w14:paraId="302CEA97" w14:textId="77777777" w:rsidR="00214F1D" w:rsidRPr="00983229" w:rsidRDefault="00214F1D" w:rsidP="00214F1D">
      <w:pPr>
        <w:pStyle w:val="ListParagraph"/>
        <w:rPr>
          <w:rFonts w:ascii="Calibri" w:eastAsia="Times New Roman" w:hAnsi="Calibri" w:cs="Calibri"/>
          <w:color w:val="000000"/>
          <w:sz w:val="24"/>
          <w:szCs w:val="24"/>
        </w:rPr>
      </w:pPr>
    </w:p>
    <w:p w14:paraId="4630611F" w14:textId="77777777" w:rsidR="00214F1D" w:rsidRDefault="00214F1D" w:rsidP="00214F1D">
      <w:pPr>
        <w:pStyle w:val="ListParagraph"/>
        <w:numPr>
          <w:ilvl w:val="0"/>
          <w:numId w:val="12"/>
        </w:numPr>
        <w:shd w:val="clear" w:color="auto" w:fill="FFFFFF"/>
        <w:spacing w:after="0" w:line="240" w:lineRule="auto"/>
        <w:ind w:left="540"/>
        <w:rPr>
          <w:rFonts w:ascii="Calibri" w:eastAsia="Times New Roman" w:hAnsi="Calibri" w:cs="Calibri"/>
          <w:color w:val="000000"/>
          <w:sz w:val="24"/>
          <w:szCs w:val="24"/>
        </w:rPr>
      </w:pPr>
      <w:r>
        <w:rPr>
          <w:rFonts w:ascii="Calibri" w:eastAsia="Times New Roman" w:hAnsi="Calibri" w:cs="Calibri"/>
          <w:b/>
          <w:bCs/>
          <w:color w:val="000000"/>
          <w:sz w:val="24"/>
          <w:szCs w:val="24"/>
        </w:rPr>
        <w:t>C</w:t>
      </w:r>
      <w:r>
        <w:rPr>
          <w:rFonts w:ascii="Calibri" w:eastAsia="Times New Roman" w:hAnsi="Calibri" w:cs="Calibri"/>
          <w:color w:val="000000"/>
          <w:sz w:val="24"/>
          <w:szCs w:val="24"/>
        </w:rPr>
        <w:t>________________</w:t>
      </w:r>
    </w:p>
    <w:p w14:paraId="490AB9ED" w14:textId="77777777" w:rsidR="00214F1D" w:rsidRDefault="00214F1D" w:rsidP="00214F1D">
      <w:pPr>
        <w:pStyle w:val="ListParagraph"/>
        <w:ind w:left="540"/>
        <w:rPr>
          <w:rFonts w:ascii="Calibri" w:eastAsia="Times New Roman" w:hAnsi="Calibri" w:cs="Calibri"/>
          <w:color w:val="000000"/>
          <w:sz w:val="24"/>
          <w:szCs w:val="24"/>
        </w:rPr>
      </w:pPr>
      <w:r>
        <w:rPr>
          <w:rFonts w:ascii="Calibri" w:eastAsia="Times New Roman" w:hAnsi="Calibri" w:cs="Calibri"/>
          <w:color w:val="000000"/>
          <w:sz w:val="20"/>
          <w:szCs w:val="20"/>
        </w:rPr>
        <w:t>(Phil. 4:6-7; Isa. 26:3)</w:t>
      </w:r>
    </w:p>
    <w:p w14:paraId="3B8BA6DE" w14:textId="77777777" w:rsidR="00214F1D" w:rsidRPr="00983229" w:rsidRDefault="00214F1D" w:rsidP="00214F1D">
      <w:pPr>
        <w:pStyle w:val="ListParagraph"/>
        <w:rPr>
          <w:rFonts w:ascii="Calibri" w:eastAsia="Times New Roman" w:hAnsi="Calibri" w:cs="Calibri"/>
          <w:color w:val="000000"/>
          <w:sz w:val="24"/>
          <w:szCs w:val="24"/>
        </w:rPr>
      </w:pPr>
    </w:p>
    <w:p w14:paraId="778D7075" w14:textId="77777777" w:rsidR="00214F1D" w:rsidRDefault="00214F1D" w:rsidP="00214F1D">
      <w:pPr>
        <w:pStyle w:val="ListParagraph"/>
        <w:numPr>
          <w:ilvl w:val="0"/>
          <w:numId w:val="12"/>
        </w:numPr>
        <w:shd w:val="clear" w:color="auto" w:fill="FFFFFF"/>
        <w:spacing w:after="0" w:line="240" w:lineRule="auto"/>
        <w:ind w:left="540"/>
        <w:rPr>
          <w:rFonts w:ascii="Calibri" w:eastAsia="Times New Roman" w:hAnsi="Calibri" w:cs="Calibri"/>
          <w:color w:val="000000"/>
          <w:sz w:val="24"/>
          <w:szCs w:val="24"/>
        </w:rPr>
      </w:pPr>
      <w:r>
        <w:rPr>
          <w:rFonts w:ascii="Calibri" w:eastAsia="Times New Roman" w:hAnsi="Calibri" w:cs="Calibri"/>
          <w:b/>
          <w:bCs/>
          <w:color w:val="000000"/>
          <w:sz w:val="24"/>
          <w:szCs w:val="24"/>
        </w:rPr>
        <w:t>C</w:t>
      </w:r>
      <w:r>
        <w:rPr>
          <w:rFonts w:ascii="Calibri" w:eastAsia="Times New Roman" w:hAnsi="Calibri" w:cs="Calibri"/>
          <w:color w:val="000000"/>
          <w:sz w:val="24"/>
          <w:szCs w:val="24"/>
        </w:rPr>
        <w:t>________________</w:t>
      </w:r>
    </w:p>
    <w:p w14:paraId="0820223B" w14:textId="77777777" w:rsidR="00214F1D" w:rsidRDefault="00214F1D" w:rsidP="00214F1D">
      <w:pPr>
        <w:pStyle w:val="ListParagraph"/>
        <w:ind w:left="540"/>
        <w:rPr>
          <w:rFonts w:ascii="Calibri" w:eastAsia="Times New Roman" w:hAnsi="Calibri" w:cs="Calibri"/>
          <w:color w:val="000000"/>
          <w:sz w:val="24"/>
          <w:szCs w:val="24"/>
        </w:rPr>
      </w:pPr>
      <w:r>
        <w:rPr>
          <w:rFonts w:ascii="Calibri" w:eastAsia="Times New Roman" w:hAnsi="Calibri" w:cs="Calibri"/>
          <w:color w:val="000000"/>
          <w:sz w:val="20"/>
          <w:szCs w:val="20"/>
        </w:rPr>
        <w:t>(Eph. 1:11; Rom. 8:28, 18; 2 Cor. 1:8-10)</w:t>
      </w:r>
    </w:p>
    <w:p w14:paraId="53CDF04C" w14:textId="77777777" w:rsidR="00214F1D" w:rsidRPr="00983229" w:rsidRDefault="00214F1D" w:rsidP="00214F1D">
      <w:pPr>
        <w:pStyle w:val="ListParagraph"/>
        <w:rPr>
          <w:rFonts w:ascii="Calibri" w:eastAsia="Times New Roman" w:hAnsi="Calibri" w:cs="Calibri"/>
          <w:color w:val="000000"/>
          <w:sz w:val="24"/>
          <w:szCs w:val="24"/>
        </w:rPr>
      </w:pPr>
    </w:p>
    <w:p w14:paraId="1E887CA9" w14:textId="77777777" w:rsidR="00214F1D" w:rsidRDefault="00214F1D" w:rsidP="00214F1D">
      <w:pPr>
        <w:pStyle w:val="ListParagraph"/>
        <w:numPr>
          <w:ilvl w:val="0"/>
          <w:numId w:val="12"/>
        </w:numPr>
        <w:shd w:val="clear" w:color="auto" w:fill="FFFFFF"/>
        <w:spacing w:after="0" w:line="240" w:lineRule="auto"/>
        <w:ind w:left="540"/>
        <w:rPr>
          <w:rFonts w:ascii="Calibri" w:eastAsia="Times New Roman" w:hAnsi="Calibri" w:cs="Calibri"/>
          <w:color w:val="000000"/>
          <w:sz w:val="24"/>
          <w:szCs w:val="24"/>
        </w:rPr>
      </w:pPr>
      <w:r>
        <w:rPr>
          <w:rFonts w:ascii="Calibri" w:eastAsia="Times New Roman" w:hAnsi="Calibri" w:cs="Calibri"/>
          <w:b/>
          <w:bCs/>
          <w:color w:val="000000"/>
          <w:sz w:val="24"/>
          <w:szCs w:val="24"/>
        </w:rPr>
        <w:t>C</w:t>
      </w:r>
      <w:r>
        <w:rPr>
          <w:rFonts w:ascii="Calibri" w:eastAsia="Times New Roman" w:hAnsi="Calibri" w:cs="Calibri"/>
          <w:color w:val="000000"/>
          <w:sz w:val="24"/>
          <w:szCs w:val="24"/>
        </w:rPr>
        <w:t>________________</w:t>
      </w:r>
    </w:p>
    <w:p w14:paraId="75232C31" w14:textId="77777777" w:rsidR="00214F1D" w:rsidRDefault="00214F1D" w:rsidP="00214F1D">
      <w:pPr>
        <w:pStyle w:val="ListParagraph"/>
        <w:ind w:left="540"/>
        <w:rPr>
          <w:rFonts w:ascii="Calibri" w:eastAsia="Times New Roman" w:hAnsi="Calibri" w:cs="Calibri"/>
          <w:color w:val="000000"/>
          <w:sz w:val="24"/>
          <w:szCs w:val="24"/>
        </w:rPr>
      </w:pPr>
      <w:r>
        <w:rPr>
          <w:rFonts w:ascii="Calibri" w:eastAsia="Times New Roman" w:hAnsi="Calibri" w:cs="Calibri"/>
          <w:color w:val="000000"/>
          <w:sz w:val="20"/>
          <w:szCs w:val="20"/>
        </w:rPr>
        <w:t>(John 16:13-15; Eph. 5:18)</w:t>
      </w:r>
    </w:p>
    <w:p w14:paraId="61635AF8" w14:textId="77777777" w:rsidR="00214F1D" w:rsidRPr="00983229" w:rsidRDefault="00214F1D" w:rsidP="00214F1D">
      <w:pPr>
        <w:pStyle w:val="ListParagraph"/>
        <w:rPr>
          <w:rFonts w:ascii="Calibri" w:eastAsia="Times New Roman" w:hAnsi="Calibri" w:cs="Calibri"/>
          <w:color w:val="000000"/>
          <w:sz w:val="24"/>
          <w:szCs w:val="24"/>
        </w:rPr>
      </w:pPr>
    </w:p>
    <w:p w14:paraId="3BA5D002" w14:textId="77777777" w:rsidR="00214F1D" w:rsidRDefault="00214F1D" w:rsidP="00214F1D">
      <w:pPr>
        <w:pStyle w:val="ListParagraph"/>
        <w:numPr>
          <w:ilvl w:val="0"/>
          <w:numId w:val="12"/>
        </w:numPr>
        <w:shd w:val="clear" w:color="auto" w:fill="FFFFFF"/>
        <w:spacing w:after="0" w:line="240" w:lineRule="auto"/>
        <w:ind w:left="540"/>
        <w:rPr>
          <w:rFonts w:ascii="Calibri" w:eastAsia="Times New Roman" w:hAnsi="Calibri" w:cs="Calibri"/>
          <w:color w:val="000000"/>
          <w:sz w:val="24"/>
          <w:szCs w:val="24"/>
        </w:rPr>
      </w:pPr>
      <w:r>
        <w:rPr>
          <w:rFonts w:ascii="Calibri" w:eastAsia="Times New Roman" w:hAnsi="Calibri" w:cs="Calibri"/>
          <w:b/>
          <w:bCs/>
          <w:color w:val="000000"/>
          <w:sz w:val="24"/>
          <w:szCs w:val="24"/>
        </w:rPr>
        <w:t>C</w:t>
      </w:r>
      <w:r>
        <w:rPr>
          <w:rFonts w:ascii="Calibri" w:eastAsia="Times New Roman" w:hAnsi="Calibri" w:cs="Calibri"/>
          <w:color w:val="000000"/>
          <w:sz w:val="24"/>
          <w:szCs w:val="24"/>
        </w:rPr>
        <w:t xml:space="preserve">________________ </w:t>
      </w:r>
      <w:r>
        <w:rPr>
          <w:rFonts w:ascii="Calibri" w:eastAsia="Times New Roman" w:hAnsi="Calibri" w:cs="Calibri"/>
          <w:b/>
          <w:bCs/>
          <w:color w:val="000000"/>
          <w:sz w:val="24"/>
          <w:szCs w:val="24"/>
        </w:rPr>
        <w:t>thought.</w:t>
      </w:r>
    </w:p>
    <w:p w14:paraId="6329B67D" w14:textId="77777777" w:rsidR="00214F1D" w:rsidRDefault="00214F1D" w:rsidP="00214F1D">
      <w:pPr>
        <w:shd w:val="clear" w:color="auto" w:fill="FFFFFF"/>
        <w:spacing w:after="0" w:line="240" w:lineRule="auto"/>
        <w:ind w:left="540"/>
        <w:rPr>
          <w:rFonts w:eastAsia="Times New Roman" w:cstheme="minorHAnsi"/>
          <w:color w:val="000000"/>
          <w:sz w:val="24"/>
          <w:szCs w:val="24"/>
        </w:rPr>
      </w:pPr>
      <w:r>
        <w:rPr>
          <w:rFonts w:ascii="Calibri" w:eastAsia="Times New Roman" w:hAnsi="Calibri" w:cs="Calibri"/>
          <w:color w:val="000000"/>
          <w:sz w:val="20"/>
          <w:szCs w:val="20"/>
        </w:rPr>
        <w:t>(2 Tim. 1:7; Psa. 119:97-100; Prov. 11:14; 13:20; 30:24-28)</w:t>
      </w:r>
    </w:p>
    <w:p w14:paraId="524ACA7A" w14:textId="77777777" w:rsidR="00214F1D" w:rsidRDefault="00214F1D" w:rsidP="00214F1D">
      <w:pPr>
        <w:shd w:val="clear" w:color="auto" w:fill="FFFFFF"/>
        <w:spacing w:after="0" w:line="240" w:lineRule="auto"/>
        <w:ind w:left="180"/>
        <w:rPr>
          <w:rFonts w:eastAsia="Times New Roman" w:cstheme="minorHAnsi"/>
          <w:color w:val="000000"/>
          <w:sz w:val="24"/>
          <w:szCs w:val="24"/>
        </w:rPr>
      </w:pPr>
    </w:p>
    <w:p w14:paraId="1A4687D5" w14:textId="77777777" w:rsidR="00214F1D" w:rsidRPr="00016DC2" w:rsidRDefault="00214F1D" w:rsidP="00214F1D">
      <w:pPr>
        <w:shd w:val="clear" w:color="auto" w:fill="FFFFFF"/>
        <w:spacing w:after="0" w:line="240" w:lineRule="auto"/>
        <w:ind w:left="180"/>
        <w:rPr>
          <w:rFonts w:eastAsia="Times New Roman" w:cstheme="minorHAnsi"/>
          <w:color w:val="000000"/>
          <w:sz w:val="24"/>
          <w:szCs w:val="24"/>
        </w:rPr>
      </w:pPr>
    </w:p>
    <w:p w14:paraId="1ED5C43B" w14:textId="77777777" w:rsidR="00214F1D" w:rsidRDefault="00214F1D" w:rsidP="00214F1D">
      <w:pPr>
        <w:shd w:val="clear" w:color="auto" w:fill="FFFFFF"/>
        <w:spacing w:after="0" w:line="240" w:lineRule="auto"/>
        <w:ind w:left="180"/>
        <w:rPr>
          <w:rFonts w:eastAsia="Times New Roman" w:cstheme="minorHAnsi"/>
          <w:b/>
          <w:bCs/>
          <w:color w:val="000000"/>
          <w:sz w:val="24"/>
          <w:szCs w:val="24"/>
        </w:rPr>
      </w:pPr>
      <w:r>
        <w:rPr>
          <w:rFonts w:eastAsia="Times New Roman" w:cstheme="minorHAnsi"/>
          <w:b/>
          <w:bCs/>
          <w:color w:val="000000"/>
          <w:sz w:val="24"/>
          <w:szCs w:val="24"/>
        </w:rPr>
        <w:t>Now What?</w:t>
      </w:r>
    </w:p>
    <w:p w14:paraId="09D5DAB6" w14:textId="77777777" w:rsidR="00214F1D" w:rsidRDefault="00214F1D" w:rsidP="00214F1D">
      <w:pPr>
        <w:shd w:val="clear" w:color="auto" w:fill="FFFFFF"/>
        <w:spacing w:after="0" w:line="240" w:lineRule="auto"/>
        <w:ind w:left="180"/>
        <w:rPr>
          <w:rFonts w:eastAsia="Times New Roman" w:cstheme="minorHAnsi"/>
          <w:b/>
          <w:bCs/>
          <w:color w:val="000000"/>
          <w:sz w:val="24"/>
          <w:szCs w:val="24"/>
        </w:rPr>
      </w:pPr>
    </w:p>
    <w:p w14:paraId="6C343256" w14:textId="77777777" w:rsidR="00214F1D" w:rsidRDefault="00214F1D" w:rsidP="00214F1D">
      <w:pPr>
        <w:shd w:val="clear" w:color="auto" w:fill="FFFFFF"/>
        <w:spacing w:after="0" w:line="240" w:lineRule="auto"/>
        <w:ind w:left="180"/>
        <w:rPr>
          <w:rFonts w:eastAsia="Times New Roman" w:cstheme="minorHAnsi"/>
          <w:b/>
          <w:bCs/>
          <w:color w:val="000000"/>
          <w:sz w:val="24"/>
          <w:szCs w:val="24"/>
        </w:rPr>
      </w:pPr>
    </w:p>
    <w:p w14:paraId="06038305" w14:textId="2C04CBB3" w:rsidR="004D41AE" w:rsidRPr="00244F1A" w:rsidRDefault="004D41AE" w:rsidP="00244F1A"/>
    <w:sectPr w:rsidR="004D41AE" w:rsidRPr="00244F1A" w:rsidSect="00805EB4">
      <w:pgSz w:w="15840" w:h="12240" w:orient="landscape" w:code="1"/>
      <w:pgMar w:top="720" w:right="576" w:bottom="720" w:left="576" w:header="720" w:footer="720" w:gutter="0"/>
      <w:paperSrc w:first="257" w:other="257"/>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C75E9" w14:textId="77777777" w:rsidR="00D47105" w:rsidRDefault="00D47105" w:rsidP="00C26251">
      <w:pPr>
        <w:spacing w:after="0" w:line="240" w:lineRule="auto"/>
      </w:pPr>
      <w:r>
        <w:separator/>
      </w:r>
    </w:p>
  </w:endnote>
  <w:endnote w:type="continuationSeparator" w:id="0">
    <w:p w14:paraId="1B611B6A" w14:textId="77777777" w:rsidR="00D47105" w:rsidRDefault="00D47105" w:rsidP="00C2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A41F6" w14:textId="77777777" w:rsidR="00D47105" w:rsidRDefault="00D47105" w:rsidP="00C26251">
      <w:pPr>
        <w:spacing w:after="0" w:line="240" w:lineRule="auto"/>
      </w:pPr>
      <w:r>
        <w:separator/>
      </w:r>
    </w:p>
  </w:footnote>
  <w:footnote w:type="continuationSeparator" w:id="0">
    <w:p w14:paraId="00337BB2" w14:textId="77777777" w:rsidR="00D47105" w:rsidRDefault="00D47105" w:rsidP="00C2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3912"/>
    <w:multiLevelType w:val="hybridMultilevel"/>
    <w:tmpl w:val="95D23D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61205E3"/>
    <w:multiLevelType w:val="hybridMultilevel"/>
    <w:tmpl w:val="A230AB14"/>
    <w:lvl w:ilvl="0" w:tplc="4AC26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E2522"/>
    <w:multiLevelType w:val="hybridMultilevel"/>
    <w:tmpl w:val="A4A4C2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9890E8F"/>
    <w:multiLevelType w:val="hybridMultilevel"/>
    <w:tmpl w:val="5F080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D0651"/>
    <w:multiLevelType w:val="hybridMultilevel"/>
    <w:tmpl w:val="95D23D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9473E0D"/>
    <w:multiLevelType w:val="hybridMultilevel"/>
    <w:tmpl w:val="95D23D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DC33181"/>
    <w:multiLevelType w:val="hybridMultilevel"/>
    <w:tmpl w:val="B0A08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37D7B"/>
    <w:multiLevelType w:val="hybridMultilevel"/>
    <w:tmpl w:val="568A4D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805915"/>
    <w:multiLevelType w:val="hybridMultilevel"/>
    <w:tmpl w:val="EDBE2808"/>
    <w:lvl w:ilvl="0" w:tplc="4AC260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62D70"/>
    <w:multiLevelType w:val="hybridMultilevel"/>
    <w:tmpl w:val="B95C9A3A"/>
    <w:lvl w:ilvl="0" w:tplc="A99C603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859426D"/>
    <w:multiLevelType w:val="hybridMultilevel"/>
    <w:tmpl w:val="2DBE57D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7D2C5616"/>
    <w:multiLevelType w:val="hybridMultilevel"/>
    <w:tmpl w:val="87401942"/>
    <w:lvl w:ilvl="0" w:tplc="4AC260C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9"/>
  </w:num>
  <w:num w:numId="5">
    <w:abstractNumId w:val="5"/>
  </w:num>
  <w:num w:numId="6">
    <w:abstractNumId w:val="0"/>
  </w:num>
  <w:num w:numId="7">
    <w:abstractNumId w:val="4"/>
  </w:num>
  <w:num w:numId="8">
    <w:abstractNumId w:val="2"/>
  </w:num>
  <w:num w:numId="9">
    <w:abstractNumId w:val="7"/>
  </w:num>
  <w:num w:numId="10">
    <w:abstractNumId w:val="6"/>
  </w:num>
  <w:num w:numId="11">
    <w:abstractNumId w:val="3"/>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83"/>
    <w:rsid w:val="000010B0"/>
    <w:rsid w:val="00003705"/>
    <w:rsid w:val="0000498B"/>
    <w:rsid w:val="0001044E"/>
    <w:rsid w:val="00010775"/>
    <w:rsid w:val="000110EB"/>
    <w:rsid w:val="00012477"/>
    <w:rsid w:val="000148EC"/>
    <w:rsid w:val="000153EF"/>
    <w:rsid w:val="0001731A"/>
    <w:rsid w:val="00023BB2"/>
    <w:rsid w:val="0002687D"/>
    <w:rsid w:val="00027A01"/>
    <w:rsid w:val="000309AF"/>
    <w:rsid w:val="0003286E"/>
    <w:rsid w:val="00032D0C"/>
    <w:rsid w:val="00033D20"/>
    <w:rsid w:val="000421E6"/>
    <w:rsid w:val="00042FF9"/>
    <w:rsid w:val="00044883"/>
    <w:rsid w:val="00046ECF"/>
    <w:rsid w:val="00050C53"/>
    <w:rsid w:val="00050D6F"/>
    <w:rsid w:val="000530F5"/>
    <w:rsid w:val="0005330D"/>
    <w:rsid w:val="00055569"/>
    <w:rsid w:val="0005652C"/>
    <w:rsid w:val="0005738D"/>
    <w:rsid w:val="000576F8"/>
    <w:rsid w:val="0006427B"/>
    <w:rsid w:val="00065D87"/>
    <w:rsid w:val="00067C32"/>
    <w:rsid w:val="00071D7B"/>
    <w:rsid w:val="0007630D"/>
    <w:rsid w:val="00077840"/>
    <w:rsid w:val="00080B10"/>
    <w:rsid w:val="00087A63"/>
    <w:rsid w:val="00091B99"/>
    <w:rsid w:val="000936BB"/>
    <w:rsid w:val="00094C9A"/>
    <w:rsid w:val="00096A59"/>
    <w:rsid w:val="000A3A2E"/>
    <w:rsid w:val="000B27F0"/>
    <w:rsid w:val="000B2929"/>
    <w:rsid w:val="000B2FB0"/>
    <w:rsid w:val="000B3AFF"/>
    <w:rsid w:val="000B41DE"/>
    <w:rsid w:val="000B4C70"/>
    <w:rsid w:val="000B4F8E"/>
    <w:rsid w:val="000C04B2"/>
    <w:rsid w:val="000C17DC"/>
    <w:rsid w:val="000D5082"/>
    <w:rsid w:val="000D6E77"/>
    <w:rsid w:val="000D787C"/>
    <w:rsid w:val="000E238F"/>
    <w:rsid w:val="000E7B18"/>
    <w:rsid w:val="000F01B3"/>
    <w:rsid w:val="000F235C"/>
    <w:rsid w:val="000F4102"/>
    <w:rsid w:val="000F4B64"/>
    <w:rsid w:val="000F4D05"/>
    <w:rsid w:val="000F56D8"/>
    <w:rsid w:val="000F7CE0"/>
    <w:rsid w:val="00100302"/>
    <w:rsid w:val="00101547"/>
    <w:rsid w:val="001026CA"/>
    <w:rsid w:val="00104D1E"/>
    <w:rsid w:val="00106CBA"/>
    <w:rsid w:val="001075A7"/>
    <w:rsid w:val="00107B73"/>
    <w:rsid w:val="00107BAA"/>
    <w:rsid w:val="001104C4"/>
    <w:rsid w:val="00111069"/>
    <w:rsid w:val="001112F9"/>
    <w:rsid w:val="00114FFC"/>
    <w:rsid w:val="00115E00"/>
    <w:rsid w:val="001162AE"/>
    <w:rsid w:val="001169FD"/>
    <w:rsid w:val="001211AF"/>
    <w:rsid w:val="00122807"/>
    <w:rsid w:val="00127823"/>
    <w:rsid w:val="00127F79"/>
    <w:rsid w:val="001317C1"/>
    <w:rsid w:val="001321FE"/>
    <w:rsid w:val="001326D6"/>
    <w:rsid w:val="001358A2"/>
    <w:rsid w:val="00135BD1"/>
    <w:rsid w:val="00136083"/>
    <w:rsid w:val="001362C8"/>
    <w:rsid w:val="001402EB"/>
    <w:rsid w:val="001435A5"/>
    <w:rsid w:val="00143898"/>
    <w:rsid w:val="00144301"/>
    <w:rsid w:val="00147C1F"/>
    <w:rsid w:val="00151FBB"/>
    <w:rsid w:val="00153828"/>
    <w:rsid w:val="00153B6D"/>
    <w:rsid w:val="0015511C"/>
    <w:rsid w:val="00155822"/>
    <w:rsid w:val="0015636A"/>
    <w:rsid w:val="00161011"/>
    <w:rsid w:val="0016404F"/>
    <w:rsid w:val="00164209"/>
    <w:rsid w:val="00165547"/>
    <w:rsid w:val="00165C70"/>
    <w:rsid w:val="00166476"/>
    <w:rsid w:val="00170019"/>
    <w:rsid w:val="001727B0"/>
    <w:rsid w:val="0017321B"/>
    <w:rsid w:val="00175557"/>
    <w:rsid w:val="001770C3"/>
    <w:rsid w:val="001801C3"/>
    <w:rsid w:val="00180473"/>
    <w:rsid w:val="00180DA8"/>
    <w:rsid w:val="001818D1"/>
    <w:rsid w:val="00183A05"/>
    <w:rsid w:val="001854EF"/>
    <w:rsid w:val="001911F3"/>
    <w:rsid w:val="00191D0B"/>
    <w:rsid w:val="001A17A9"/>
    <w:rsid w:val="001A695A"/>
    <w:rsid w:val="001B01AA"/>
    <w:rsid w:val="001B355F"/>
    <w:rsid w:val="001B39AF"/>
    <w:rsid w:val="001B3C55"/>
    <w:rsid w:val="001B6954"/>
    <w:rsid w:val="001B7725"/>
    <w:rsid w:val="001B77B4"/>
    <w:rsid w:val="001B7F2D"/>
    <w:rsid w:val="001C2249"/>
    <w:rsid w:val="001C27D1"/>
    <w:rsid w:val="001C379F"/>
    <w:rsid w:val="001C5E0C"/>
    <w:rsid w:val="001C7377"/>
    <w:rsid w:val="001D18E5"/>
    <w:rsid w:val="001D2972"/>
    <w:rsid w:val="001D3F4C"/>
    <w:rsid w:val="001D46F3"/>
    <w:rsid w:val="001D5EFE"/>
    <w:rsid w:val="001D74FF"/>
    <w:rsid w:val="001E1A7C"/>
    <w:rsid w:val="001E2458"/>
    <w:rsid w:val="001E26A6"/>
    <w:rsid w:val="001E7C6D"/>
    <w:rsid w:val="001F31F4"/>
    <w:rsid w:val="001F6589"/>
    <w:rsid w:val="001F7280"/>
    <w:rsid w:val="00200505"/>
    <w:rsid w:val="002006BE"/>
    <w:rsid w:val="002051AB"/>
    <w:rsid w:val="00205533"/>
    <w:rsid w:val="0020671D"/>
    <w:rsid w:val="00207BC5"/>
    <w:rsid w:val="00210A84"/>
    <w:rsid w:val="00213890"/>
    <w:rsid w:val="00214F1D"/>
    <w:rsid w:val="00216559"/>
    <w:rsid w:val="00221163"/>
    <w:rsid w:val="00223C2E"/>
    <w:rsid w:val="00224D2B"/>
    <w:rsid w:val="00225843"/>
    <w:rsid w:val="002269C1"/>
    <w:rsid w:val="00231FEF"/>
    <w:rsid w:val="00234225"/>
    <w:rsid w:val="00236CA0"/>
    <w:rsid w:val="00237CFC"/>
    <w:rsid w:val="00243F43"/>
    <w:rsid w:val="002442F6"/>
    <w:rsid w:val="00244F1A"/>
    <w:rsid w:val="002452DD"/>
    <w:rsid w:val="0025014B"/>
    <w:rsid w:val="00251C43"/>
    <w:rsid w:val="00255E37"/>
    <w:rsid w:val="00260001"/>
    <w:rsid w:val="00267C4F"/>
    <w:rsid w:val="00267DC9"/>
    <w:rsid w:val="002711E2"/>
    <w:rsid w:val="00276AA1"/>
    <w:rsid w:val="00277038"/>
    <w:rsid w:val="002776A3"/>
    <w:rsid w:val="0027780C"/>
    <w:rsid w:val="0028117E"/>
    <w:rsid w:val="002812FD"/>
    <w:rsid w:val="00283396"/>
    <w:rsid w:val="00284333"/>
    <w:rsid w:val="00284A9A"/>
    <w:rsid w:val="00285BC1"/>
    <w:rsid w:val="00287821"/>
    <w:rsid w:val="00287DB3"/>
    <w:rsid w:val="00290577"/>
    <w:rsid w:val="00290AB9"/>
    <w:rsid w:val="0029354A"/>
    <w:rsid w:val="002969ED"/>
    <w:rsid w:val="0029704A"/>
    <w:rsid w:val="0029746D"/>
    <w:rsid w:val="002A15C4"/>
    <w:rsid w:val="002A21F5"/>
    <w:rsid w:val="002A39DE"/>
    <w:rsid w:val="002A4B44"/>
    <w:rsid w:val="002A7249"/>
    <w:rsid w:val="002B1294"/>
    <w:rsid w:val="002B2F1B"/>
    <w:rsid w:val="002B3A55"/>
    <w:rsid w:val="002B41D9"/>
    <w:rsid w:val="002B51A8"/>
    <w:rsid w:val="002B5496"/>
    <w:rsid w:val="002B6EDD"/>
    <w:rsid w:val="002C6194"/>
    <w:rsid w:val="002D2375"/>
    <w:rsid w:val="002D28D2"/>
    <w:rsid w:val="002D291F"/>
    <w:rsid w:val="002E0612"/>
    <w:rsid w:val="002E1DFA"/>
    <w:rsid w:val="002E41F0"/>
    <w:rsid w:val="002E451D"/>
    <w:rsid w:val="002E5E9E"/>
    <w:rsid w:val="002E64DC"/>
    <w:rsid w:val="002E7161"/>
    <w:rsid w:val="002F1040"/>
    <w:rsid w:val="002F1DE5"/>
    <w:rsid w:val="002F5F3F"/>
    <w:rsid w:val="002F6EDD"/>
    <w:rsid w:val="00300ACA"/>
    <w:rsid w:val="00301A60"/>
    <w:rsid w:val="00303314"/>
    <w:rsid w:val="00304670"/>
    <w:rsid w:val="00311C4F"/>
    <w:rsid w:val="003130BF"/>
    <w:rsid w:val="00314F24"/>
    <w:rsid w:val="0031570C"/>
    <w:rsid w:val="00315B61"/>
    <w:rsid w:val="00315BF2"/>
    <w:rsid w:val="00315F20"/>
    <w:rsid w:val="00322A92"/>
    <w:rsid w:val="003234A1"/>
    <w:rsid w:val="00325F71"/>
    <w:rsid w:val="0032674F"/>
    <w:rsid w:val="00327A7D"/>
    <w:rsid w:val="003315C5"/>
    <w:rsid w:val="00336ECE"/>
    <w:rsid w:val="00337937"/>
    <w:rsid w:val="00344787"/>
    <w:rsid w:val="00344E8C"/>
    <w:rsid w:val="003455F0"/>
    <w:rsid w:val="00346FC2"/>
    <w:rsid w:val="003476FB"/>
    <w:rsid w:val="00351858"/>
    <w:rsid w:val="0035368E"/>
    <w:rsid w:val="00356E2C"/>
    <w:rsid w:val="003577C1"/>
    <w:rsid w:val="003626DF"/>
    <w:rsid w:val="00364004"/>
    <w:rsid w:val="0036450C"/>
    <w:rsid w:val="0036571E"/>
    <w:rsid w:val="00366F2E"/>
    <w:rsid w:val="003702CC"/>
    <w:rsid w:val="0037287E"/>
    <w:rsid w:val="00373A52"/>
    <w:rsid w:val="003752AF"/>
    <w:rsid w:val="00375816"/>
    <w:rsid w:val="00375AF9"/>
    <w:rsid w:val="003816FA"/>
    <w:rsid w:val="003817E6"/>
    <w:rsid w:val="00381FBE"/>
    <w:rsid w:val="0038249C"/>
    <w:rsid w:val="00382D32"/>
    <w:rsid w:val="003835C0"/>
    <w:rsid w:val="00385608"/>
    <w:rsid w:val="0038663A"/>
    <w:rsid w:val="00387600"/>
    <w:rsid w:val="00390064"/>
    <w:rsid w:val="003928B5"/>
    <w:rsid w:val="003941AB"/>
    <w:rsid w:val="003952BE"/>
    <w:rsid w:val="00396D2E"/>
    <w:rsid w:val="00396FD2"/>
    <w:rsid w:val="003A4D3A"/>
    <w:rsid w:val="003A4E6A"/>
    <w:rsid w:val="003B2232"/>
    <w:rsid w:val="003B2520"/>
    <w:rsid w:val="003B32B5"/>
    <w:rsid w:val="003B5010"/>
    <w:rsid w:val="003C1ACA"/>
    <w:rsid w:val="003C300E"/>
    <w:rsid w:val="003C40B8"/>
    <w:rsid w:val="003C4E67"/>
    <w:rsid w:val="003C53AB"/>
    <w:rsid w:val="003C5896"/>
    <w:rsid w:val="003C5E78"/>
    <w:rsid w:val="003C671A"/>
    <w:rsid w:val="003C6B4E"/>
    <w:rsid w:val="003C6FD0"/>
    <w:rsid w:val="003C79DD"/>
    <w:rsid w:val="003D1137"/>
    <w:rsid w:val="003D4DF9"/>
    <w:rsid w:val="003D5E00"/>
    <w:rsid w:val="003D613B"/>
    <w:rsid w:val="003E0BCE"/>
    <w:rsid w:val="003E1E1B"/>
    <w:rsid w:val="003E2466"/>
    <w:rsid w:val="003E290A"/>
    <w:rsid w:val="003E4157"/>
    <w:rsid w:val="003E54AE"/>
    <w:rsid w:val="003F0A8D"/>
    <w:rsid w:val="003F1A6D"/>
    <w:rsid w:val="003F3E90"/>
    <w:rsid w:val="003F689E"/>
    <w:rsid w:val="003F7FC4"/>
    <w:rsid w:val="00400E7A"/>
    <w:rsid w:val="00402B31"/>
    <w:rsid w:val="00403A1F"/>
    <w:rsid w:val="00403EF2"/>
    <w:rsid w:val="004044EA"/>
    <w:rsid w:val="004050A7"/>
    <w:rsid w:val="00406E79"/>
    <w:rsid w:val="004155CF"/>
    <w:rsid w:val="0041568A"/>
    <w:rsid w:val="00415BC8"/>
    <w:rsid w:val="00415D25"/>
    <w:rsid w:val="00416D75"/>
    <w:rsid w:val="0042092A"/>
    <w:rsid w:val="00421E49"/>
    <w:rsid w:val="00423337"/>
    <w:rsid w:val="004245B1"/>
    <w:rsid w:val="0042497E"/>
    <w:rsid w:val="004338EF"/>
    <w:rsid w:val="004358F0"/>
    <w:rsid w:val="00440131"/>
    <w:rsid w:val="004410AB"/>
    <w:rsid w:val="0044195F"/>
    <w:rsid w:val="0044778B"/>
    <w:rsid w:val="00447B55"/>
    <w:rsid w:val="0045194E"/>
    <w:rsid w:val="00453517"/>
    <w:rsid w:val="004545AF"/>
    <w:rsid w:val="004563AC"/>
    <w:rsid w:val="00460B4F"/>
    <w:rsid w:val="004615A2"/>
    <w:rsid w:val="004627B1"/>
    <w:rsid w:val="00465C47"/>
    <w:rsid w:val="0047043F"/>
    <w:rsid w:val="004735FD"/>
    <w:rsid w:val="00474596"/>
    <w:rsid w:val="0047499F"/>
    <w:rsid w:val="00477A5A"/>
    <w:rsid w:val="0048129D"/>
    <w:rsid w:val="00481E91"/>
    <w:rsid w:val="00484CC5"/>
    <w:rsid w:val="00485E30"/>
    <w:rsid w:val="0048724D"/>
    <w:rsid w:val="004920EB"/>
    <w:rsid w:val="00492205"/>
    <w:rsid w:val="00495775"/>
    <w:rsid w:val="0049634B"/>
    <w:rsid w:val="0049664C"/>
    <w:rsid w:val="004A0393"/>
    <w:rsid w:val="004A1290"/>
    <w:rsid w:val="004A2F6E"/>
    <w:rsid w:val="004A7DD6"/>
    <w:rsid w:val="004B0DD2"/>
    <w:rsid w:val="004B118F"/>
    <w:rsid w:val="004B3113"/>
    <w:rsid w:val="004C0A76"/>
    <w:rsid w:val="004C1414"/>
    <w:rsid w:val="004C1A59"/>
    <w:rsid w:val="004C4164"/>
    <w:rsid w:val="004C47EF"/>
    <w:rsid w:val="004C482B"/>
    <w:rsid w:val="004C56A6"/>
    <w:rsid w:val="004C5780"/>
    <w:rsid w:val="004C6ED2"/>
    <w:rsid w:val="004C7EC9"/>
    <w:rsid w:val="004D0B94"/>
    <w:rsid w:val="004D1635"/>
    <w:rsid w:val="004D1B36"/>
    <w:rsid w:val="004D2671"/>
    <w:rsid w:val="004D2E9E"/>
    <w:rsid w:val="004D3B51"/>
    <w:rsid w:val="004D41AE"/>
    <w:rsid w:val="004D70CE"/>
    <w:rsid w:val="004E6735"/>
    <w:rsid w:val="004E6E74"/>
    <w:rsid w:val="004F19BD"/>
    <w:rsid w:val="004F1C2F"/>
    <w:rsid w:val="004F26DF"/>
    <w:rsid w:val="004F27E2"/>
    <w:rsid w:val="004F31D8"/>
    <w:rsid w:val="004F7F42"/>
    <w:rsid w:val="00502B03"/>
    <w:rsid w:val="00505314"/>
    <w:rsid w:val="00505BB3"/>
    <w:rsid w:val="0050650A"/>
    <w:rsid w:val="00506CCE"/>
    <w:rsid w:val="00510163"/>
    <w:rsid w:val="00512B64"/>
    <w:rsid w:val="00520118"/>
    <w:rsid w:val="0052032A"/>
    <w:rsid w:val="005204EF"/>
    <w:rsid w:val="0052093D"/>
    <w:rsid w:val="00521C83"/>
    <w:rsid w:val="005279FD"/>
    <w:rsid w:val="005308DE"/>
    <w:rsid w:val="00536F73"/>
    <w:rsid w:val="00537EDA"/>
    <w:rsid w:val="005413E0"/>
    <w:rsid w:val="00546365"/>
    <w:rsid w:val="00552156"/>
    <w:rsid w:val="00553C7F"/>
    <w:rsid w:val="00557D4D"/>
    <w:rsid w:val="00557DC2"/>
    <w:rsid w:val="005627BB"/>
    <w:rsid w:val="00566B3C"/>
    <w:rsid w:val="005700A9"/>
    <w:rsid w:val="00574A03"/>
    <w:rsid w:val="005754CB"/>
    <w:rsid w:val="00575B76"/>
    <w:rsid w:val="005764DD"/>
    <w:rsid w:val="005773F9"/>
    <w:rsid w:val="00577C4A"/>
    <w:rsid w:val="00577FF9"/>
    <w:rsid w:val="00583D98"/>
    <w:rsid w:val="00583EB1"/>
    <w:rsid w:val="005854DD"/>
    <w:rsid w:val="00590E91"/>
    <w:rsid w:val="0059210E"/>
    <w:rsid w:val="005924C1"/>
    <w:rsid w:val="00592E35"/>
    <w:rsid w:val="00594B3E"/>
    <w:rsid w:val="0059510B"/>
    <w:rsid w:val="005A12D1"/>
    <w:rsid w:val="005A5746"/>
    <w:rsid w:val="005A68DA"/>
    <w:rsid w:val="005A698A"/>
    <w:rsid w:val="005B372A"/>
    <w:rsid w:val="005B449F"/>
    <w:rsid w:val="005B4FE4"/>
    <w:rsid w:val="005B51F3"/>
    <w:rsid w:val="005B5ADE"/>
    <w:rsid w:val="005B681D"/>
    <w:rsid w:val="005C09D1"/>
    <w:rsid w:val="005C543D"/>
    <w:rsid w:val="005C6730"/>
    <w:rsid w:val="005C675B"/>
    <w:rsid w:val="005D07B0"/>
    <w:rsid w:val="005D372E"/>
    <w:rsid w:val="005D3D73"/>
    <w:rsid w:val="005D5B55"/>
    <w:rsid w:val="005D6188"/>
    <w:rsid w:val="005E06D8"/>
    <w:rsid w:val="005E0F0F"/>
    <w:rsid w:val="005E1BAE"/>
    <w:rsid w:val="005E2370"/>
    <w:rsid w:val="005E27CC"/>
    <w:rsid w:val="005E3BD9"/>
    <w:rsid w:val="005E58B4"/>
    <w:rsid w:val="005F1C8C"/>
    <w:rsid w:val="005F5A33"/>
    <w:rsid w:val="00602089"/>
    <w:rsid w:val="006022D3"/>
    <w:rsid w:val="00605514"/>
    <w:rsid w:val="006064BA"/>
    <w:rsid w:val="006065E5"/>
    <w:rsid w:val="006068CB"/>
    <w:rsid w:val="00606C52"/>
    <w:rsid w:val="006075C6"/>
    <w:rsid w:val="00610584"/>
    <w:rsid w:val="00612ACA"/>
    <w:rsid w:val="00612B17"/>
    <w:rsid w:val="00615535"/>
    <w:rsid w:val="006211E8"/>
    <w:rsid w:val="00621733"/>
    <w:rsid w:val="0062548B"/>
    <w:rsid w:val="00625FD2"/>
    <w:rsid w:val="00626D9F"/>
    <w:rsid w:val="006357EF"/>
    <w:rsid w:val="006410EE"/>
    <w:rsid w:val="00642D96"/>
    <w:rsid w:val="00643185"/>
    <w:rsid w:val="00646A1B"/>
    <w:rsid w:val="0064735C"/>
    <w:rsid w:val="00652C83"/>
    <w:rsid w:val="00653BAE"/>
    <w:rsid w:val="006544A8"/>
    <w:rsid w:val="00654B3A"/>
    <w:rsid w:val="00654B5D"/>
    <w:rsid w:val="00655990"/>
    <w:rsid w:val="00657E09"/>
    <w:rsid w:val="006615D6"/>
    <w:rsid w:val="0066170D"/>
    <w:rsid w:val="00661C1C"/>
    <w:rsid w:val="00663EAE"/>
    <w:rsid w:val="00665F60"/>
    <w:rsid w:val="00666094"/>
    <w:rsid w:val="006670C3"/>
    <w:rsid w:val="0067008D"/>
    <w:rsid w:val="00671629"/>
    <w:rsid w:val="006759B4"/>
    <w:rsid w:val="0067704C"/>
    <w:rsid w:val="00680E42"/>
    <w:rsid w:val="0068273B"/>
    <w:rsid w:val="00683A9C"/>
    <w:rsid w:val="00686F47"/>
    <w:rsid w:val="0068727D"/>
    <w:rsid w:val="00691B47"/>
    <w:rsid w:val="00692C5D"/>
    <w:rsid w:val="00692E13"/>
    <w:rsid w:val="006A1A07"/>
    <w:rsid w:val="006A313E"/>
    <w:rsid w:val="006A358C"/>
    <w:rsid w:val="006A53F6"/>
    <w:rsid w:val="006A6817"/>
    <w:rsid w:val="006B0D87"/>
    <w:rsid w:val="006B239B"/>
    <w:rsid w:val="006B469F"/>
    <w:rsid w:val="006B51F2"/>
    <w:rsid w:val="006B7190"/>
    <w:rsid w:val="006B7DB5"/>
    <w:rsid w:val="006C01F3"/>
    <w:rsid w:val="006C0CD3"/>
    <w:rsid w:val="006C1970"/>
    <w:rsid w:val="006D08C3"/>
    <w:rsid w:val="006D44EF"/>
    <w:rsid w:val="006D588B"/>
    <w:rsid w:val="006D63C9"/>
    <w:rsid w:val="006D7308"/>
    <w:rsid w:val="006E0A60"/>
    <w:rsid w:val="006E1866"/>
    <w:rsid w:val="006E1894"/>
    <w:rsid w:val="006E1D33"/>
    <w:rsid w:val="006E6327"/>
    <w:rsid w:val="006F0677"/>
    <w:rsid w:val="006F2A1B"/>
    <w:rsid w:val="006F3E5A"/>
    <w:rsid w:val="0070127F"/>
    <w:rsid w:val="00702F8A"/>
    <w:rsid w:val="00703323"/>
    <w:rsid w:val="00703D3E"/>
    <w:rsid w:val="0070570A"/>
    <w:rsid w:val="00713279"/>
    <w:rsid w:val="00714209"/>
    <w:rsid w:val="007153EC"/>
    <w:rsid w:val="00720333"/>
    <w:rsid w:val="00720FFE"/>
    <w:rsid w:val="00721351"/>
    <w:rsid w:val="00721EC5"/>
    <w:rsid w:val="00723007"/>
    <w:rsid w:val="00723A39"/>
    <w:rsid w:val="00723C03"/>
    <w:rsid w:val="0072465F"/>
    <w:rsid w:val="00726071"/>
    <w:rsid w:val="00737F54"/>
    <w:rsid w:val="007408A1"/>
    <w:rsid w:val="007414D9"/>
    <w:rsid w:val="007437F7"/>
    <w:rsid w:val="0074406A"/>
    <w:rsid w:val="007447F4"/>
    <w:rsid w:val="00747453"/>
    <w:rsid w:val="00754228"/>
    <w:rsid w:val="00754B4A"/>
    <w:rsid w:val="0075598E"/>
    <w:rsid w:val="00756AB2"/>
    <w:rsid w:val="00763F6E"/>
    <w:rsid w:val="007655D5"/>
    <w:rsid w:val="00770455"/>
    <w:rsid w:val="0077098B"/>
    <w:rsid w:val="007754C1"/>
    <w:rsid w:val="007763FF"/>
    <w:rsid w:val="00781CB7"/>
    <w:rsid w:val="00781F78"/>
    <w:rsid w:val="00782E8E"/>
    <w:rsid w:val="00786B4F"/>
    <w:rsid w:val="0078705A"/>
    <w:rsid w:val="00794DFB"/>
    <w:rsid w:val="007A10A3"/>
    <w:rsid w:val="007A235E"/>
    <w:rsid w:val="007A7499"/>
    <w:rsid w:val="007B466C"/>
    <w:rsid w:val="007B72B4"/>
    <w:rsid w:val="007C1A13"/>
    <w:rsid w:val="007C2544"/>
    <w:rsid w:val="007C522D"/>
    <w:rsid w:val="007C634F"/>
    <w:rsid w:val="007D2833"/>
    <w:rsid w:val="007E027F"/>
    <w:rsid w:val="007E0F7C"/>
    <w:rsid w:val="007E2D9F"/>
    <w:rsid w:val="007E34EF"/>
    <w:rsid w:val="007E4F05"/>
    <w:rsid w:val="007E6EE2"/>
    <w:rsid w:val="007E7B01"/>
    <w:rsid w:val="007F0455"/>
    <w:rsid w:val="007F3918"/>
    <w:rsid w:val="007F4058"/>
    <w:rsid w:val="007F41A5"/>
    <w:rsid w:val="007F6091"/>
    <w:rsid w:val="007F6431"/>
    <w:rsid w:val="0080185C"/>
    <w:rsid w:val="00803762"/>
    <w:rsid w:val="0080499B"/>
    <w:rsid w:val="00805EB4"/>
    <w:rsid w:val="008077F2"/>
    <w:rsid w:val="008106BC"/>
    <w:rsid w:val="00810A9E"/>
    <w:rsid w:val="00810F07"/>
    <w:rsid w:val="008111AC"/>
    <w:rsid w:val="00813040"/>
    <w:rsid w:val="00813379"/>
    <w:rsid w:val="008147D9"/>
    <w:rsid w:val="00814E19"/>
    <w:rsid w:val="00815A1C"/>
    <w:rsid w:val="0081786C"/>
    <w:rsid w:val="00817BCB"/>
    <w:rsid w:val="00820557"/>
    <w:rsid w:val="00821C7E"/>
    <w:rsid w:val="008227C5"/>
    <w:rsid w:val="00825F6A"/>
    <w:rsid w:val="00826A53"/>
    <w:rsid w:val="00827833"/>
    <w:rsid w:val="00831016"/>
    <w:rsid w:val="00831379"/>
    <w:rsid w:val="0083459D"/>
    <w:rsid w:val="00835427"/>
    <w:rsid w:val="00840656"/>
    <w:rsid w:val="0084185B"/>
    <w:rsid w:val="00843050"/>
    <w:rsid w:val="00845202"/>
    <w:rsid w:val="00845A45"/>
    <w:rsid w:val="00847B6C"/>
    <w:rsid w:val="00850877"/>
    <w:rsid w:val="00856C47"/>
    <w:rsid w:val="00857AF9"/>
    <w:rsid w:val="00857F5D"/>
    <w:rsid w:val="00857F94"/>
    <w:rsid w:val="00861BC3"/>
    <w:rsid w:val="0086559F"/>
    <w:rsid w:val="008711D3"/>
    <w:rsid w:val="00873CD8"/>
    <w:rsid w:val="00875465"/>
    <w:rsid w:val="00877381"/>
    <w:rsid w:val="00880F44"/>
    <w:rsid w:val="0088340E"/>
    <w:rsid w:val="00885454"/>
    <w:rsid w:val="00892220"/>
    <w:rsid w:val="00894E9A"/>
    <w:rsid w:val="00895D4B"/>
    <w:rsid w:val="008A4797"/>
    <w:rsid w:val="008A7A57"/>
    <w:rsid w:val="008B30A0"/>
    <w:rsid w:val="008B3910"/>
    <w:rsid w:val="008B435A"/>
    <w:rsid w:val="008B578D"/>
    <w:rsid w:val="008B5BD4"/>
    <w:rsid w:val="008B6DF5"/>
    <w:rsid w:val="008C1145"/>
    <w:rsid w:val="008C18D2"/>
    <w:rsid w:val="008C503B"/>
    <w:rsid w:val="008C6C92"/>
    <w:rsid w:val="008C7B2B"/>
    <w:rsid w:val="008D0157"/>
    <w:rsid w:val="008D21BA"/>
    <w:rsid w:val="008D25AB"/>
    <w:rsid w:val="008D30FE"/>
    <w:rsid w:val="008D54A1"/>
    <w:rsid w:val="008D6515"/>
    <w:rsid w:val="008E15A6"/>
    <w:rsid w:val="008E1AC3"/>
    <w:rsid w:val="008E7D92"/>
    <w:rsid w:val="008F0670"/>
    <w:rsid w:val="008F1707"/>
    <w:rsid w:val="008F1D9F"/>
    <w:rsid w:val="008F374D"/>
    <w:rsid w:val="008F6EB4"/>
    <w:rsid w:val="009000F0"/>
    <w:rsid w:val="0090039E"/>
    <w:rsid w:val="009012B0"/>
    <w:rsid w:val="00901D39"/>
    <w:rsid w:val="0090264E"/>
    <w:rsid w:val="00902E0C"/>
    <w:rsid w:val="00911352"/>
    <w:rsid w:val="009124F5"/>
    <w:rsid w:val="00912D20"/>
    <w:rsid w:val="00913E64"/>
    <w:rsid w:val="0091545B"/>
    <w:rsid w:val="00915721"/>
    <w:rsid w:val="00915BD0"/>
    <w:rsid w:val="00915E9F"/>
    <w:rsid w:val="0091668F"/>
    <w:rsid w:val="009176BC"/>
    <w:rsid w:val="009211C5"/>
    <w:rsid w:val="00922B5A"/>
    <w:rsid w:val="009253AA"/>
    <w:rsid w:val="009255AC"/>
    <w:rsid w:val="00931CC9"/>
    <w:rsid w:val="00934C94"/>
    <w:rsid w:val="009369B8"/>
    <w:rsid w:val="00941467"/>
    <w:rsid w:val="00944F83"/>
    <w:rsid w:val="00946492"/>
    <w:rsid w:val="00947707"/>
    <w:rsid w:val="00951714"/>
    <w:rsid w:val="00952069"/>
    <w:rsid w:val="00953117"/>
    <w:rsid w:val="0095599C"/>
    <w:rsid w:val="00960711"/>
    <w:rsid w:val="00964107"/>
    <w:rsid w:val="00965BDE"/>
    <w:rsid w:val="0096616A"/>
    <w:rsid w:val="009664E3"/>
    <w:rsid w:val="009677B4"/>
    <w:rsid w:val="00967CDF"/>
    <w:rsid w:val="0097167C"/>
    <w:rsid w:val="00971956"/>
    <w:rsid w:val="00972CFE"/>
    <w:rsid w:val="0097422A"/>
    <w:rsid w:val="00975145"/>
    <w:rsid w:val="00976CB3"/>
    <w:rsid w:val="00977F13"/>
    <w:rsid w:val="00980F88"/>
    <w:rsid w:val="00982461"/>
    <w:rsid w:val="009842A8"/>
    <w:rsid w:val="0098543C"/>
    <w:rsid w:val="009861DA"/>
    <w:rsid w:val="00992126"/>
    <w:rsid w:val="009932B7"/>
    <w:rsid w:val="009941E3"/>
    <w:rsid w:val="009A1DB7"/>
    <w:rsid w:val="009A4238"/>
    <w:rsid w:val="009A627E"/>
    <w:rsid w:val="009A77A6"/>
    <w:rsid w:val="009A792C"/>
    <w:rsid w:val="009B045D"/>
    <w:rsid w:val="009B08AB"/>
    <w:rsid w:val="009B19EB"/>
    <w:rsid w:val="009B3F04"/>
    <w:rsid w:val="009C1994"/>
    <w:rsid w:val="009C20CD"/>
    <w:rsid w:val="009C6BC9"/>
    <w:rsid w:val="009D436F"/>
    <w:rsid w:val="009D44B2"/>
    <w:rsid w:val="009D475E"/>
    <w:rsid w:val="009D4848"/>
    <w:rsid w:val="009D75A2"/>
    <w:rsid w:val="009D7FC6"/>
    <w:rsid w:val="009E04F6"/>
    <w:rsid w:val="009E0B06"/>
    <w:rsid w:val="009E0B1A"/>
    <w:rsid w:val="009E3D4E"/>
    <w:rsid w:val="009E41DF"/>
    <w:rsid w:val="009E4F54"/>
    <w:rsid w:val="009E72DF"/>
    <w:rsid w:val="009F0DDC"/>
    <w:rsid w:val="009F2F90"/>
    <w:rsid w:val="009F3A42"/>
    <w:rsid w:val="009F4FEA"/>
    <w:rsid w:val="00A00A97"/>
    <w:rsid w:val="00A03608"/>
    <w:rsid w:val="00A04AEA"/>
    <w:rsid w:val="00A054BA"/>
    <w:rsid w:val="00A10CEA"/>
    <w:rsid w:val="00A10DE5"/>
    <w:rsid w:val="00A110DE"/>
    <w:rsid w:val="00A12835"/>
    <w:rsid w:val="00A20553"/>
    <w:rsid w:val="00A20F7E"/>
    <w:rsid w:val="00A22824"/>
    <w:rsid w:val="00A23DA5"/>
    <w:rsid w:val="00A25AE2"/>
    <w:rsid w:val="00A27F79"/>
    <w:rsid w:val="00A3228E"/>
    <w:rsid w:val="00A33855"/>
    <w:rsid w:val="00A36066"/>
    <w:rsid w:val="00A3722F"/>
    <w:rsid w:val="00A3757D"/>
    <w:rsid w:val="00A4089F"/>
    <w:rsid w:val="00A41C8C"/>
    <w:rsid w:val="00A41CEA"/>
    <w:rsid w:val="00A439FE"/>
    <w:rsid w:val="00A45753"/>
    <w:rsid w:val="00A53090"/>
    <w:rsid w:val="00A53B9D"/>
    <w:rsid w:val="00A552ED"/>
    <w:rsid w:val="00A572B2"/>
    <w:rsid w:val="00A57855"/>
    <w:rsid w:val="00A620B0"/>
    <w:rsid w:val="00A637B5"/>
    <w:rsid w:val="00A64AA4"/>
    <w:rsid w:val="00A660F3"/>
    <w:rsid w:val="00A66689"/>
    <w:rsid w:val="00A70022"/>
    <w:rsid w:val="00A725CD"/>
    <w:rsid w:val="00A726E6"/>
    <w:rsid w:val="00A73326"/>
    <w:rsid w:val="00A735DD"/>
    <w:rsid w:val="00A7400A"/>
    <w:rsid w:val="00A75B5D"/>
    <w:rsid w:val="00A80AEF"/>
    <w:rsid w:val="00A80E1E"/>
    <w:rsid w:val="00A848BA"/>
    <w:rsid w:val="00A95409"/>
    <w:rsid w:val="00A961AC"/>
    <w:rsid w:val="00AA70B8"/>
    <w:rsid w:val="00AA7A76"/>
    <w:rsid w:val="00AB03EF"/>
    <w:rsid w:val="00AC1C71"/>
    <w:rsid w:val="00AC1E1F"/>
    <w:rsid w:val="00AC22F1"/>
    <w:rsid w:val="00AC2BBF"/>
    <w:rsid w:val="00AC4396"/>
    <w:rsid w:val="00AC5E40"/>
    <w:rsid w:val="00AC7387"/>
    <w:rsid w:val="00AD16E2"/>
    <w:rsid w:val="00AD23F9"/>
    <w:rsid w:val="00AD2449"/>
    <w:rsid w:val="00AD2857"/>
    <w:rsid w:val="00AD3863"/>
    <w:rsid w:val="00AD441C"/>
    <w:rsid w:val="00AD5209"/>
    <w:rsid w:val="00AD690C"/>
    <w:rsid w:val="00AD7B16"/>
    <w:rsid w:val="00AE19DE"/>
    <w:rsid w:val="00AE43E6"/>
    <w:rsid w:val="00AE4CBD"/>
    <w:rsid w:val="00AE507E"/>
    <w:rsid w:val="00AE678E"/>
    <w:rsid w:val="00B0067C"/>
    <w:rsid w:val="00B02DF6"/>
    <w:rsid w:val="00B036AE"/>
    <w:rsid w:val="00B03F8B"/>
    <w:rsid w:val="00B05B68"/>
    <w:rsid w:val="00B066E7"/>
    <w:rsid w:val="00B07648"/>
    <w:rsid w:val="00B11196"/>
    <w:rsid w:val="00B12911"/>
    <w:rsid w:val="00B1556C"/>
    <w:rsid w:val="00B2191E"/>
    <w:rsid w:val="00B21FB8"/>
    <w:rsid w:val="00B24C78"/>
    <w:rsid w:val="00B3423A"/>
    <w:rsid w:val="00B373AA"/>
    <w:rsid w:val="00B376E6"/>
    <w:rsid w:val="00B37EAF"/>
    <w:rsid w:val="00B41318"/>
    <w:rsid w:val="00B41623"/>
    <w:rsid w:val="00B41AF4"/>
    <w:rsid w:val="00B43D42"/>
    <w:rsid w:val="00B475AB"/>
    <w:rsid w:val="00B51C55"/>
    <w:rsid w:val="00B527C9"/>
    <w:rsid w:val="00B5326F"/>
    <w:rsid w:val="00B53B81"/>
    <w:rsid w:val="00B5589D"/>
    <w:rsid w:val="00B612BA"/>
    <w:rsid w:val="00B629EB"/>
    <w:rsid w:val="00B62D57"/>
    <w:rsid w:val="00B63006"/>
    <w:rsid w:val="00B65173"/>
    <w:rsid w:val="00B66BCF"/>
    <w:rsid w:val="00B67506"/>
    <w:rsid w:val="00B67DBC"/>
    <w:rsid w:val="00B7112C"/>
    <w:rsid w:val="00B72A9B"/>
    <w:rsid w:val="00B822C3"/>
    <w:rsid w:val="00B82EB4"/>
    <w:rsid w:val="00B84C47"/>
    <w:rsid w:val="00B87834"/>
    <w:rsid w:val="00B9076E"/>
    <w:rsid w:val="00B915F9"/>
    <w:rsid w:val="00B93624"/>
    <w:rsid w:val="00B9750E"/>
    <w:rsid w:val="00BA0BC2"/>
    <w:rsid w:val="00BA17C9"/>
    <w:rsid w:val="00BA345A"/>
    <w:rsid w:val="00BA37E9"/>
    <w:rsid w:val="00BA5498"/>
    <w:rsid w:val="00BB0A64"/>
    <w:rsid w:val="00BB1073"/>
    <w:rsid w:val="00BB1156"/>
    <w:rsid w:val="00BB1B0B"/>
    <w:rsid w:val="00BB20A7"/>
    <w:rsid w:val="00BB5374"/>
    <w:rsid w:val="00BB55AC"/>
    <w:rsid w:val="00BB5A0D"/>
    <w:rsid w:val="00BB5D94"/>
    <w:rsid w:val="00BB634D"/>
    <w:rsid w:val="00BC0EA0"/>
    <w:rsid w:val="00BC4088"/>
    <w:rsid w:val="00BC4447"/>
    <w:rsid w:val="00BC4627"/>
    <w:rsid w:val="00BC4F55"/>
    <w:rsid w:val="00BC5B8E"/>
    <w:rsid w:val="00BD01B6"/>
    <w:rsid w:val="00BD0480"/>
    <w:rsid w:val="00BD12F1"/>
    <w:rsid w:val="00BD7904"/>
    <w:rsid w:val="00BE5195"/>
    <w:rsid w:val="00BE706F"/>
    <w:rsid w:val="00BE7E87"/>
    <w:rsid w:val="00BF080E"/>
    <w:rsid w:val="00BF2A7E"/>
    <w:rsid w:val="00BF3F57"/>
    <w:rsid w:val="00C017C9"/>
    <w:rsid w:val="00C040B7"/>
    <w:rsid w:val="00C044F1"/>
    <w:rsid w:val="00C05DC2"/>
    <w:rsid w:val="00C11A7C"/>
    <w:rsid w:val="00C1268E"/>
    <w:rsid w:val="00C13D2A"/>
    <w:rsid w:val="00C16C67"/>
    <w:rsid w:val="00C1785C"/>
    <w:rsid w:val="00C20E8C"/>
    <w:rsid w:val="00C24926"/>
    <w:rsid w:val="00C2586D"/>
    <w:rsid w:val="00C26251"/>
    <w:rsid w:val="00C27725"/>
    <w:rsid w:val="00C27971"/>
    <w:rsid w:val="00C31D54"/>
    <w:rsid w:val="00C3492F"/>
    <w:rsid w:val="00C35F9F"/>
    <w:rsid w:val="00C428B1"/>
    <w:rsid w:val="00C42F02"/>
    <w:rsid w:val="00C43CE2"/>
    <w:rsid w:val="00C4475A"/>
    <w:rsid w:val="00C453B5"/>
    <w:rsid w:val="00C46D60"/>
    <w:rsid w:val="00C55791"/>
    <w:rsid w:val="00C5591C"/>
    <w:rsid w:val="00C56BF1"/>
    <w:rsid w:val="00C56E76"/>
    <w:rsid w:val="00C643ED"/>
    <w:rsid w:val="00C66C22"/>
    <w:rsid w:val="00C7234E"/>
    <w:rsid w:val="00C72D26"/>
    <w:rsid w:val="00C72D5E"/>
    <w:rsid w:val="00C731FD"/>
    <w:rsid w:val="00C75D35"/>
    <w:rsid w:val="00C804F6"/>
    <w:rsid w:val="00C81413"/>
    <w:rsid w:val="00C839A1"/>
    <w:rsid w:val="00C85DD1"/>
    <w:rsid w:val="00C92EDA"/>
    <w:rsid w:val="00C97ECE"/>
    <w:rsid w:val="00CA05B0"/>
    <w:rsid w:val="00CA0C0C"/>
    <w:rsid w:val="00CA401C"/>
    <w:rsid w:val="00CA52D6"/>
    <w:rsid w:val="00CA6B25"/>
    <w:rsid w:val="00CB320E"/>
    <w:rsid w:val="00CB4BC8"/>
    <w:rsid w:val="00CB58FB"/>
    <w:rsid w:val="00CB5ABF"/>
    <w:rsid w:val="00CB5F1C"/>
    <w:rsid w:val="00CB66A4"/>
    <w:rsid w:val="00CC0B75"/>
    <w:rsid w:val="00CC118F"/>
    <w:rsid w:val="00CC3569"/>
    <w:rsid w:val="00CC36D0"/>
    <w:rsid w:val="00CC42E2"/>
    <w:rsid w:val="00CC660D"/>
    <w:rsid w:val="00CC7C82"/>
    <w:rsid w:val="00CD13A1"/>
    <w:rsid w:val="00CD1FBE"/>
    <w:rsid w:val="00CD2143"/>
    <w:rsid w:val="00CD3CBE"/>
    <w:rsid w:val="00CD5D76"/>
    <w:rsid w:val="00CD5EC2"/>
    <w:rsid w:val="00CD6792"/>
    <w:rsid w:val="00CD7958"/>
    <w:rsid w:val="00CD7E7F"/>
    <w:rsid w:val="00CE08A2"/>
    <w:rsid w:val="00CE0FC2"/>
    <w:rsid w:val="00CE16FE"/>
    <w:rsid w:val="00CE4306"/>
    <w:rsid w:val="00CE523A"/>
    <w:rsid w:val="00CF1FAD"/>
    <w:rsid w:val="00CF50AD"/>
    <w:rsid w:val="00CF60D0"/>
    <w:rsid w:val="00D01D18"/>
    <w:rsid w:val="00D06960"/>
    <w:rsid w:val="00D06E65"/>
    <w:rsid w:val="00D107D1"/>
    <w:rsid w:val="00D127AA"/>
    <w:rsid w:val="00D136D8"/>
    <w:rsid w:val="00D1678B"/>
    <w:rsid w:val="00D225A7"/>
    <w:rsid w:val="00D234C7"/>
    <w:rsid w:val="00D239FF"/>
    <w:rsid w:val="00D247FB"/>
    <w:rsid w:val="00D2725C"/>
    <w:rsid w:val="00D309DE"/>
    <w:rsid w:val="00D313E6"/>
    <w:rsid w:val="00D316A8"/>
    <w:rsid w:val="00D339D9"/>
    <w:rsid w:val="00D35F00"/>
    <w:rsid w:val="00D42031"/>
    <w:rsid w:val="00D42B24"/>
    <w:rsid w:val="00D4305D"/>
    <w:rsid w:val="00D432EE"/>
    <w:rsid w:val="00D4396A"/>
    <w:rsid w:val="00D44334"/>
    <w:rsid w:val="00D443A0"/>
    <w:rsid w:val="00D44D45"/>
    <w:rsid w:val="00D458C9"/>
    <w:rsid w:val="00D47105"/>
    <w:rsid w:val="00D519D0"/>
    <w:rsid w:val="00D51CB2"/>
    <w:rsid w:val="00D54881"/>
    <w:rsid w:val="00D55AFC"/>
    <w:rsid w:val="00D5602A"/>
    <w:rsid w:val="00D612A9"/>
    <w:rsid w:val="00D61434"/>
    <w:rsid w:val="00D63242"/>
    <w:rsid w:val="00D63967"/>
    <w:rsid w:val="00D71463"/>
    <w:rsid w:val="00D71EFB"/>
    <w:rsid w:val="00D72764"/>
    <w:rsid w:val="00D72A27"/>
    <w:rsid w:val="00D74BBD"/>
    <w:rsid w:val="00D76AFF"/>
    <w:rsid w:val="00D77038"/>
    <w:rsid w:val="00D77D61"/>
    <w:rsid w:val="00D81779"/>
    <w:rsid w:val="00D817CF"/>
    <w:rsid w:val="00D82396"/>
    <w:rsid w:val="00D8264C"/>
    <w:rsid w:val="00D84BEC"/>
    <w:rsid w:val="00D85724"/>
    <w:rsid w:val="00D859ED"/>
    <w:rsid w:val="00D9189C"/>
    <w:rsid w:val="00D93934"/>
    <w:rsid w:val="00D956DF"/>
    <w:rsid w:val="00D96C07"/>
    <w:rsid w:val="00D97153"/>
    <w:rsid w:val="00DA007A"/>
    <w:rsid w:val="00DA08B9"/>
    <w:rsid w:val="00DA2CE1"/>
    <w:rsid w:val="00DA2D66"/>
    <w:rsid w:val="00DA33C7"/>
    <w:rsid w:val="00DA551D"/>
    <w:rsid w:val="00DB11F4"/>
    <w:rsid w:val="00DB1BD7"/>
    <w:rsid w:val="00DB2751"/>
    <w:rsid w:val="00DB35B2"/>
    <w:rsid w:val="00DB5A5C"/>
    <w:rsid w:val="00DB632D"/>
    <w:rsid w:val="00DB7139"/>
    <w:rsid w:val="00DC0175"/>
    <w:rsid w:val="00DC4AD7"/>
    <w:rsid w:val="00DC5487"/>
    <w:rsid w:val="00DC7BC8"/>
    <w:rsid w:val="00DD21A8"/>
    <w:rsid w:val="00DD6848"/>
    <w:rsid w:val="00DE1318"/>
    <w:rsid w:val="00DE3949"/>
    <w:rsid w:val="00DE5623"/>
    <w:rsid w:val="00DE6163"/>
    <w:rsid w:val="00DF225A"/>
    <w:rsid w:val="00DF3620"/>
    <w:rsid w:val="00DF3CFB"/>
    <w:rsid w:val="00DF4A94"/>
    <w:rsid w:val="00DF5645"/>
    <w:rsid w:val="00DF74AF"/>
    <w:rsid w:val="00DF75D8"/>
    <w:rsid w:val="00DF77C4"/>
    <w:rsid w:val="00E02A75"/>
    <w:rsid w:val="00E03FE4"/>
    <w:rsid w:val="00E0557B"/>
    <w:rsid w:val="00E153CD"/>
    <w:rsid w:val="00E16865"/>
    <w:rsid w:val="00E204FE"/>
    <w:rsid w:val="00E20B5D"/>
    <w:rsid w:val="00E20D14"/>
    <w:rsid w:val="00E22FCB"/>
    <w:rsid w:val="00E2790D"/>
    <w:rsid w:val="00E31C65"/>
    <w:rsid w:val="00E33206"/>
    <w:rsid w:val="00E33C38"/>
    <w:rsid w:val="00E35578"/>
    <w:rsid w:val="00E44A1A"/>
    <w:rsid w:val="00E44A89"/>
    <w:rsid w:val="00E44BFD"/>
    <w:rsid w:val="00E45F3F"/>
    <w:rsid w:val="00E47BF0"/>
    <w:rsid w:val="00E50B8A"/>
    <w:rsid w:val="00E51358"/>
    <w:rsid w:val="00E51DD4"/>
    <w:rsid w:val="00E536BB"/>
    <w:rsid w:val="00E67D23"/>
    <w:rsid w:val="00E71772"/>
    <w:rsid w:val="00E71FD6"/>
    <w:rsid w:val="00E7412A"/>
    <w:rsid w:val="00E75643"/>
    <w:rsid w:val="00E777E5"/>
    <w:rsid w:val="00E82B87"/>
    <w:rsid w:val="00E842FC"/>
    <w:rsid w:val="00E8526C"/>
    <w:rsid w:val="00E856EC"/>
    <w:rsid w:val="00E877E6"/>
    <w:rsid w:val="00E91230"/>
    <w:rsid w:val="00E932D5"/>
    <w:rsid w:val="00EA2829"/>
    <w:rsid w:val="00EA31F6"/>
    <w:rsid w:val="00EA4A6F"/>
    <w:rsid w:val="00EB18B9"/>
    <w:rsid w:val="00EB55BD"/>
    <w:rsid w:val="00EB5FE5"/>
    <w:rsid w:val="00EB760B"/>
    <w:rsid w:val="00EB7AE9"/>
    <w:rsid w:val="00EC17B3"/>
    <w:rsid w:val="00EC1A5C"/>
    <w:rsid w:val="00EC70AC"/>
    <w:rsid w:val="00ED04FE"/>
    <w:rsid w:val="00ED4A01"/>
    <w:rsid w:val="00ED7263"/>
    <w:rsid w:val="00ED7C2F"/>
    <w:rsid w:val="00EE0F62"/>
    <w:rsid w:val="00EE153E"/>
    <w:rsid w:val="00EE5A94"/>
    <w:rsid w:val="00EE7BE8"/>
    <w:rsid w:val="00F002B6"/>
    <w:rsid w:val="00F02FBF"/>
    <w:rsid w:val="00F0484E"/>
    <w:rsid w:val="00F04A75"/>
    <w:rsid w:val="00F04B48"/>
    <w:rsid w:val="00F04D1E"/>
    <w:rsid w:val="00F132C0"/>
    <w:rsid w:val="00F13553"/>
    <w:rsid w:val="00F13623"/>
    <w:rsid w:val="00F1393A"/>
    <w:rsid w:val="00F160B8"/>
    <w:rsid w:val="00F20068"/>
    <w:rsid w:val="00F21431"/>
    <w:rsid w:val="00F24ABB"/>
    <w:rsid w:val="00F2757F"/>
    <w:rsid w:val="00F27956"/>
    <w:rsid w:val="00F30784"/>
    <w:rsid w:val="00F32BAB"/>
    <w:rsid w:val="00F4003B"/>
    <w:rsid w:val="00F40BE6"/>
    <w:rsid w:val="00F43ADA"/>
    <w:rsid w:val="00F5041B"/>
    <w:rsid w:val="00F50A1C"/>
    <w:rsid w:val="00F50EFF"/>
    <w:rsid w:val="00F5451E"/>
    <w:rsid w:val="00F5750E"/>
    <w:rsid w:val="00F60B61"/>
    <w:rsid w:val="00F61EF9"/>
    <w:rsid w:val="00F61F33"/>
    <w:rsid w:val="00F658EA"/>
    <w:rsid w:val="00F67927"/>
    <w:rsid w:val="00F67E5A"/>
    <w:rsid w:val="00F720C7"/>
    <w:rsid w:val="00F7418B"/>
    <w:rsid w:val="00F769AB"/>
    <w:rsid w:val="00F80034"/>
    <w:rsid w:val="00F800C8"/>
    <w:rsid w:val="00F8185E"/>
    <w:rsid w:val="00F81A4A"/>
    <w:rsid w:val="00F84CD6"/>
    <w:rsid w:val="00F87EAE"/>
    <w:rsid w:val="00F92A3E"/>
    <w:rsid w:val="00F92A4D"/>
    <w:rsid w:val="00F94636"/>
    <w:rsid w:val="00F963E0"/>
    <w:rsid w:val="00F979DA"/>
    <w:rsid w:val="00FA21AF"/>
    <w:rsid w:val="00FA5CA6"/>
    <w:rsid w:val="00FA6822"/>
    <w:rsid w:val="00FA727A"/>
    <w:rsid w:val="00FB19F6"/>
    <w:rsid w:val="00FB2579"/>
    <w:rsid w:val="00FB4313"/>
    <w:rsid w:val="00FB62BA"/>
    <w:rsid w:val="00FC170C"/>
    <w:rsid w:val="00FC25D1"/>
    <w:rsid w:val="00FC6144"/>
    <w:rsid w:val="00FC64C0"/>
    <w:rsid w:val="00FC7745"/>
    <w:rsid w:val="00FD23DA"/>
    <w:rsid w:val="00FD290D"/>
    <w:rsid w:val="00FD40EB"/>
    <w:rsid w:val="00FD624B"/>
    <w:rsid w:val="00FD6704"/>
    <w:rsid w:val="00FE05C0"/>
    <w:rsid w:val="00FE3142"/>
    <w:rsid w:val="00FE32EA"/>
    <w:rsid w:val="00FE3F1C"/>
    <w:rsid w:val="00FE666E"/>
    <w:rsid w:val="00FE71E1"/>
    <w:rsid w:val="00FF03DE"/>
    <w:rsid w:val="00FF1EA7"/>
    <w:rsid w:val="00FF1EFD"/>
    <w:rsid w:val="00FF248F"/>
    <w:rsid w:val="00FF47BE"/>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86B8"/>
  <w15:chartTrackingRefBased/>
  <w15:docId w15:val="{2B70098B-CF5D-4824-9E48-E7A06D43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8F"/>
    <w:pPr>
      <w:spacing w:line="256" w:lineRule="auto"/>
    </w:pPr>
  </w:style>
  <w:style w:type="paragraph" w:styleId="Heading1">
    <w:name w:val="heading 1"/>
    <w:basedOn w:val="Normal"/>
    <w:next w:val="Normal"/>
    <w:link w:val="Heading1Char"/>
    <w:uiPriority w:val="9"/>
    <w:qFormat/>
    <w:rsid w:val="00D614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977F13"/>
    <w:pPr>
      <w:keepNext/>
      <w:keepLines/>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4FE"/>
    <w:pPr>
      <w:ind w:left="720"/>
      <w:contextualSpacing/>
    </w:pPr>
  </w:style>
  <w:style w:type="character" w:styleId="Hyperlink">
    <w:name w:val="Hyperlink"/>
    <w:basedOn w:val="DefaultParagraphFont"/>
    <w:uiPriority w:val="99"/>
    <w:unhideWhenUsed/>
    <w:rsid w:val="00E204FE"/>
    <w:rPr>
      <w:color w:val="0563C1" w:themeColor="hyperlink"/>
      <w:u w:val="single"/>
    </w:rPr>
  </w:style>
  <w:style w:type="character" w:styleId="UnresolvedMention">
    <w:name w:val="Unresolved Mention"/>
    <w:basedOn w:val="DefaultParagraphFont"/>
    <w:uiPriority w:val="99"/>
    <w:semiHidden/>
    <w:unhideWhenUsed/>
    <w:rsid w:val="00E204FE"/>
    <w:rPr>
      <w:color w:val="605E5C"/>
      <w:shd w:val="clear" w:color="auto" w:fill="E1DFDD"/>
    </w:rPr>
  </w:style>
  <w:style w:type="character" w:customStyle="1" w:styleId="Heading6Char">
    <w:name w:val="Heading 6 Char"/>
    <w:basedOn w:val="DefaultParagraphFont"/>
    <w:link w:val="Heading6"/>
    <w:uiPriority w:val="9"/>
    <w:rsid w:val="00977F13"/>
    <w:rPr>
      <w:rFonts w:asciiTheme="majorHAnsi" w:eastAsiaTheme="majorEastAsia" w:hAnsiTheme="majorHAnsi" w:cstheme="majorBidi"/>
      <w:i/>
      <w:iCs/>
      <w:color w:val="1F3763" w:themeColor="accent1" w:themeShade="7F"/>
      <w:sz w:val="24"/>
      <w:szCs w:val="24"/>
    </w:rPr>
  </w:style>
  <w:style w:type="character" w:customStyle="1" w:styleId="apple-converted-space">
    <w:name w:val="apple-converted-space"/>
    <w:basedOn w:val="DefaultParagraphFont"/>
    <w:rsid w:val="00977F13"/>
  </w:style>
  <w:style w:type="paragraph" w:styleId="NormalWeb">
    <w:name w:val="Normal (Web)"/>
    <w:basedOn w:val="Normal"/>
    <w:uiPriority w:val="99"/>
    <w:rsid w:val="00977F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F13"/>
    <w:rPr>
      <w:b/>
      <w:bCs/>
    </w:rPr>
  </w:style>
  <w:style w:type="paragraph" w:styleId="Footer">
    <w:name w:val="footer"/>
    <w:basedOn w:val="Normal"/>
    <w:link w:val="FooterChar"/>
    <w:uiPriority w:val="99"/>
    <w:rsid w:val="00977F1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77F13"/>
    <w:rPr>
      <w:rFonts w:ascii="Times New Roman" w:eastAsia="Times New Roman" w:hAnsi="Times New Roman" w:cs="Times New Roman"/>
      <w:sz w:val="24"/>
      <w:szCs w:val="20"/>
    </w:rPr>
  </w:style>
  <w:style w:type="character" w:customStyle="1" w:styleId="aqj">
    <w:name w:val="aqj"/>
    <w:basedOn w:val="DefaultParagraphFont"/>
    <w:rsid w:val="00977F13"/>
  </w:style>
  <w:style w:type="paragraph" w:styleId="BalloonText">
    <w:name w:val="Balloon Text"/>
    <w:basedOn w:val="Normal"/>
    <w:link w:val="BalloonTextChar"/>
    <w:uiPriority w:val="99"/>
    <w:semiHidden/>
    <w:unhideWhenUsed/>
    <w:rsid w:val="00DB2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751"/>
    <w:rPr>
      <w:rFonts w:ascii="Segoe UI" w:hAnsi="Segoe UI" w:cs="Segoe UI"/>
      <w:sz w:val="18"/>
      <w:szCs w:val="18"/>
    </w:rPr>
  </w:style>
  <w:style w:type="character" w:customStyle="1" w:styleId="Heading1Char">
    <w:name w:val="Heading 1 Char"/>
    <w:basedOn w:val="DefaultParagraphFont"/>
    <w:link w:val="Heading1"/>
    <w:uiPriority w:val="9"/>
    <w:rsid w:val="00D61434"/>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484CC5"/>
    <w:rPr>
      <w:color w:val="808080"/>
    </w:rPr>
  </w:style>
  <w:style w:type="paragraph" w:styleId="Header">
    <w:name w:val="header"/>
    <w:basedOn w:val="Normal"/>
    <w:link w:val="HeaderChar"/>
    <w:uiPriority w:val="99"/>
    <w:unhideWhenUsed/>
    <w:rsid w:val="00C2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251"/>
  </w:style>
  <w:style w:type="paragraph" w:styleId="BodyTextIndent">
    <w:name w:val="Body Text Indent"/>
    <w:basedOn w:val="Normal"/>
    <w:link w:val="BodyTextIndentChar"/>
    <w:rsid w:val="00B11196"/>
    <w:pPr>
      <w:spacing w:after="0" w:line="240" w:lineRule="auto"/>
      <w:ind w:firstLine="720"/>
    </w:pPr>
    <w:rPr>
      <w:rFonts w:ascii="Book Antiqua" w:eastAsia="Times New Roman" w:hAnsi="Book Antiqua" w:cs="Times New Roman"/>
      <w:sz w:val="20"/>
      <w:szCs w:val="24"/>
    </w:rPr>
  </w:style>
  <w:style w:type="character" w:customStyle="1" w:styleId="BodyTextIndentChar">
    <w:name w:val="Body Text Indent Char"/>
    <w:basedOn w:val="DefaultParagraphFont"/>
    <w:link w:val="BodyTextIndent"/>
    <w:rsid w:val="00B11196"/>
    <w:rPr>
      <w:rFonts w:ascii="Book Antiqua" w:eastAsia="Times New Roman" w:hAnsi="Book Antiqua" w:cs="Times New Roman"/>
      <w:sz w:val="20"/>
      <w:szCs w:val="24"/>
    </w:rPr>
  </w:style>
  <w:style w:type="paragraph" w:customStyle="1" w:styleId="gmail-msolistparagraph">
    <w:name w:val="gmail-msolistparagraph"/>
    <w:basedOn w:val="Normal"/>
    <w:rsid w:val="006020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1139">
      <w:bodyDiv w:val="1"/>
      <w:marLeft w:val="0"/>
      <w:marRight w:val="0"/>
      <w:marTop w:val="0"/>
      <w:marBottom w:val="0"/>
      <w:divBdr>
        <w:top w:val="none" w:sz="0" w:space="0" w:color="auto"/>
        <w:left w:val="none" w:sz="0" w:space="0" w:color="auto"/>
        <w:bottom w:val="none" w:sz="0" w:space="0" w:color="auto"/>
        <w:right w:val="none" w:sz="0" w:space="0" w:color="auto"/>
      </w:divBdr>
      <w:divsChild>
        <w:div w:id="56704952">
          <w:marLeft w:val="0"/>
          <w:marRight w:val="0"/>
          <w:marTop w:val="0"/>
          <w:marBottom w:val="0"/>
          <w:divBdr>
            <w:top w:val="none" w:sz="0" w:space="0" w:color="auto"/>
            <w:left w:val="none" w:sz="0" w:space="0" w:color="auto"/>
            <w:bottom w:val="none" w:sz="0" w:space="0" w:color="auto"/>
            <w:right w:val="none" w:sz="0" w:space="0" w:color="auto"/>
          </w:divBdr>
        </w:div>
        <w:div w:id="372534373">
          <w:marLeft w:val="0"/>
          <w:marRight w:val="0"/>
          <w:marTop w:val="0"/>
          <w:marBottom w:val="0"/>
          <w:divBdr>
            <w:top w:val="none" w:sz="0" w:space="0" w:color="auto"/>
            <w:left w:val="none" w:sz="0" w:space="0" w:color="auto"/>
            <w:bottom w:val="none" w:sz="0" w:space="0" w:color="auto"/>
            <w:right w:val="none" w:sz="0" w:space="0" w:color="auto"/>
          </w:divBdr>
        </w:div>
        <w:div w:id="614561470">
          <w:marLeft w:val="0"/>
          <w:marRight w:val="0"/>
          <w:marTop w:val="0"/>
          <w:marBottom w:val="0"/>
          <w:divBdr>
            <w:top w:val="none" w:sz="0" w:space="0" w:color="auto"/>
            <w:left w:val="none" w:sz="0" w:space="0" w:color="auto"/>
            <w:bottom w:val="none" w:sz="0" w:space="0" w:color="auto"/>
            <w:right w:val="none" w:sz="0" w:space="0" w:color="auto"/>
          </w:divBdr>
        </w:div>
        <w:div w:id="1617131111">
          <w:marLeft w:val="0"/>
          <w:marRight w:val="0"/>
          <w:marTop w:val="0"/>
          <w:marBottom w:val="0"/>
          <w:divBdr>
            <w:top w:val="none" w:sz="0" w:space="0" w:color="auto"/>
            <w:left w:val="none" w:sz="0" w:space="0" w:color="auto"/>
            <w:bottom w:val="none" w:sz="0" w:space="0" w:color="auto"/>
            <w:right w:val="none" w:sz="0" w:space="0" w:color="auto"/>
          </w:divBdr>
          <w:divsChild>
            <w:div w:id="484128660">
              <w:marLeft w:val="0"/>
              <w:marRight w:val="0"/>
              <w:marTop w:val="0"/>
              <w:marBottom w:val="0"/>
              <w:divBdr>
                <w:top w:val="none" w:sz="0" w:space="0" w:color="auto"/>
                <w:left w:val="none" w:sz="0" w:space="0" w:color="auto"/>
                <w:bottom w:val="none" w:sz="0" w:space="0" w:color="auto"/>
                <w:right w:val="none" w:sz="0" w:space="0" w:color="auto"/>
              </w:divBdr>
            </w:div>
            <w:div w:id="496844817">
              <w:marLeft w:val="0"/>
              <w:marRight w:val="0"/>
              <w:marTop w:val="0"/>
              <w:marBottom w:val="0"/>
              <w:divBdr>
                <w:top w:val="none" w:sz="0" w:space="0" w:color="auto"/>
                <w:left w:val="none" w:sz="0" w:space="0" w:color="auto"/>
                <w:bottom w:val="none" w:sz="0" w:space="0" w:color="auto"/>
                <w:right w:val="none" w:sz="0" w:space="0" w:color="auto"/>
              </w:divBdr>
              <w:divsChild>
                <w:div w:id="316804504">
                  <w:marLeft w:val="0"/>
                  <w:marRight w:val="0"/>
                  <w:marTop w:val="0"/>
                  <w:marBottom w:val="0"/>
                  <w:divBdr>
                    <w:top w:val="none" w:sz="0" w:space="0" w:color="auto"/>
                    <w:left w:val="none" w:sz="0" w:space="0" w:color="auto"/>
                    <w:bottom w:val="none" w:sz="0" w:space="0" w:color="auto"/>
                    <w:right w:val="none" w:sz="0" w:space="0" w:color="auto"/>
                  </w:divBdr>
                </w:div>
              </w:divsChild>
            </w:div>
            <w:div w:id="676617201">
              <w:marLeft w:val="0"/>
              <w:marRight w:val="0"/>
              <w:marTop w:val="0"/>
              <w:marBottom w:val="0"/>
              <w:divBdr>
                <w:top w:val="none" w:sz="0" w:space="0" w:color="auto"/>
                <w:left w:val="none" w:sz="0" w:space="0" w:color="auto"/>
                <w:bottom w:val="none" w:sz="0" w:space="0" w:color="auto"/>
                <w:right w:val="none" w:sz="0" w:space="0" w:color="auto"/>
              </w:divBdr>
            </w:div>
            <w:div w:id="778765434">
              <w:marLeft w:val="0"/>
              <w:marRight w:val="0"/>
              <w:marTop w:val="0"/>
              <w:marBottom w:val="0"/>
              <w:divBdr>
                <w:top w:val="none" w:sz="0" w:space="0" w:color="auto"/>
                <w:left w:val="none" w:sz="0" w:space="0" w:color="auto"/>
                <w:bottom w:val="none" w:sz="0" w:space="0" w:color="auto"/>
                <w:right w:val="none" w:sz="0" w:space="0" w:color="auto"/>
              </w:divBdr>
            </w:div>
            <w:div w:id="874729351">
              <w:marLeft w:val="0"/>
              <w:marRight w:val="0"/>
              <w:marTop w:val="0"/>
              <w:marBottom w:val="0"/>
              <w:divBdr>
                <w:top w:val="none" w:sz="0" w:space="0" w:color="auto"/>
                <w:left w:val="none" w:sz="0" w:space="0" w:color="auto"/>
                <w:bottom w:val="none" w:sz="0" w:space="0" w:color="auto"/>
                <w:right w:val="none" w:sz="0" w:space="0" w:color="auto"/>
              </w:divBdr>
            </w:div>
            <w:div w:id="875002150">
              <w:marLeft w:val="0"/>
              <w:marRight w:val="0"/>
              <w:marTop w:val="0"/>
              <w:marBottom w:val="0"/>
              <w:divBdr>
                <w:top w:val="none" w:sz="0" w:space="0" w:color="auto"/>
                <w:left w:val="none" w:sz="0" w:space="0" w:color="auto"/>
                <w:bottom w:val="none" w:sz="0" w:space="0" w:color="auto"/>
                <w:right w:val="none" w:sz="0" w:space="0" w:color="auto"/>
              </w:divBdr>
            </w:div>
            <w:div w:id="954601629">
              <w:marLeft w:val="0"/>
              <w:marRight w:val="0"/>
              <w:marTop w:val="0"/>
              <w:marBottom w:val="0"/>
              <w:divBdr>
                <w:top w:val="none" w:sz="0" w:space="0" w:color="auto"/>
                <w:left w:val="none" w:sz="0" w:space="0" w:color="auto"/>
                <w:bottom w:val="none" w:sz="0" w:space="0" w:color="auto"/>
                <w:right w:val="none" w:sz="0" w:space="0" w:color="auto"/>
              </w:divBdr>
            </w:div>
            <w:div w:id="987051543">
              <w:marLeft w:val="0"/>
              <w:marRight w:val="0"/>
              <w:marTop w:val="0"/>
              <w:marBottom w:val="0"/>
              <w:divBdr>
                <w:top w:val="none" w:sz="0" w:space="0" w:color="auto"/>
                <w:left w:val="none" w:sz="0" w:space="0" w:color="auto"/>
                <w:bottom w:val="none" w:sz="0" w:space="0" w:color="auto"/>
                <w:right w:val="none" w:sz="0" w:space="0" w:color="auto"/>
              </w:divBdr>
            </w:div>
            <w:div w:id="997807005">
              <w:marLeft w:val="0"/>
              <w:marRight w:val="0"/>
              <w:marTop w:val="0"/>
              <w:marBottom w:val="0"/>
              <w:divBdr>
                <w:top w:val="none" w:sz="0" w:space="0" w:color="auto"/>
                <w:left w:val="none" w:sz="0" w:space="0" w:color="auto"/>
                <w:bottom w:val="none" w:sz="0" w:space="0" w:color="auto"/>
                <w:right w:val="none" w:sz="0" w:space="0" w:color="auto"/>
              </w:divBdr>
            </w:div>
            <w:div w:id="1007901548">
              <w:marLeft w:val="0"/>
              <w:marRight w:val="0"/>
              <w:marTop w:val="0"/>
              <w:marBottom w:val="0"/>
              <w:divBdr>
                <w:top w:val="none" w:sz="0" w:space="0" w:color="auto"/>
                <w:left w:val="none" w:sz="0" w:space="0" w:color="auto"/>
                <w:bottom w:val="none" w:sz="0" w:space="0" w:color="auto"/>
                <w:right w:val="none" w:sz="0" w:space="0" w:color="auto"/>
              </w:divBdr>
            </w:div>
            <w:div w:id="1115058776">
              <w:marLeft w:val="0"/>
              <w:marRight w:val="0"/>
              <w:marTop w:val="0"/>
              <w:marBottom w:val="0"/>
              <w:divBdr>
                <w:top w:val="none" w:sz="0" w:space="0" w:color="auto"/>
                <w:left w:val="none" w:sz="0" w:space="0" w:color="auto"/>
                <w:bottom w:val="none" w:sz="0" w:space="0" w:color="auto"/>
                <w:right w:val="none" w:sz="0" w:space="0" w:color="auto"/>
              </w:divBdr>
            </w:div>
            <w:div w:id="1136797695">
              <w:marLeft w:val="0"/>
              <w:marRight w:val="0"/>
              <w:marTop w:val="0"/>
              <w:marBottom w:val="0"/>
              <w:divBdr>
                <w:top w:val="none" w:sz="0" w:space="0" w:color="auto"/>
                <w:left w:val="none" w:sz="0" w:space="0" w:color="auto"/>
                <w:bottom w:val="none" w:sz="0" w:space="0" w:color="auto"/>
                <w:right w:val="none" w:sz="0" w:space="0" w:color="auto"/>
              </w:divBdr>
            </w:div>
            <w:div w:id="1306663005">
              <w:marLeft w:val="0"/>
              <w:marRight w:val="0"/>
              <w:marTop w:val="0"/>
              <w:marBottom w:val="0"/>
              <w:divBdr>
                <w:top w:val="none" w:sz="0" w:space="0" w:color="auto"/>
                <w:left w:val="none" w:sz="0" w:space="0" w:color="auto"/>
                <w:bottom w:val="none" w:sz="0" w:space="0" w:color="auto"/>
                <w:right w:val="none" w:sz="0" w:space="0" w:color="auto"/>
              </w:divBdr>
            </w:div>
            <w:div w:id="1458796313">
              <w:marLeft w:val="0"/>
              <w:marRight w:val="0"/>
              <w:marTop w:val="0"/>
              <w:marBottom w:val="0"/>
              <w:divBdr>
                <w:top w:val="none" w:sz="0" w:space="0" w:color="auto"/>
                <w:left w:val="none" w:sz="0" w:space="0" w:color="auto"/>
                <w:bottom w:val="none" w:sz="0" w:space="0" w:color="auto"/>
                <w:right w:val="none" w:sz="0" w:space="0" w:color="auto"/>
              </w:divBdr>
            </w:div>
            <w:div w:id="1587957124">
              <w:marLeft w:val="0"/>
              <w:marRight w:val="0"/>
              <w:marTop w:val="0"/>
              <w:marBottom w:val="0"/>
              <w:divBdr>
                <w:top w:val="none" w:sz="0" w:space="0" w:color="auto"/>
                <w:left w:val="none" w:sz="0" w:space="0" w:color="auto"/>
                <w:bottom w:val="none" w:sz="0" w:space="0" w:color="auto"/>
                <w:right w:val="none" w:sz="0" w:space="0" w:color="auto"/>
              </w:divBdr>
            </w:div>
            <w:div w:id="1599948336">
              <w:marLeft w:val="0"/>
              <w:marRight w:val="0"/>
              <w:marTop w:val="0"/>
              <w:marBottom w:val="0"/>
              <w:divBdr>
                <w:top w:val="none" w:sz="0" w:space="0" w:color="auto"/>
                <w:left w:val="none" w:sz="0" w:space="0" w:color="auto"/>
                <w:bottom w:val="none" w:sz="0" w:space="0" w:color="auto"/>
                <w:right w:val="none" w:sz="0" w:space="0" w:color="auto"/>
              </w:divBdr>
            </w:div>
            <w:div w:id="1645742074">
              <w:marLeft w:val="0"/>
              <w:marRight w:val="0"/>
              <w:marTop w:val="0"/>
              <w:marBottom w:val="0"/>
              <w:divBdr>
                <w:top w:val="none" w:sz="0" w:space="0" w:color="auto"/>
                <w:left w:val="none" w:sz="0" w:space="0" w:color="auto"/>
                <w:bottom w:val="none" w:sz="0" w:space="0" w:color="auto"/>
                <w:right w:val="none" w:sz="0" w:space="0" w:color="auto"/>
              </w:divBdr>
            </w:div>
            <w:div w:id="1790735567">
              <w:marLeft w:val="0"/>
              <w:marRight w:val="0"/>
              <w:marTop w:val="0"/>
              <w:marBottom w:val="0"/>
              <w:divBdr>
                <w:top w:val="none" w:sz="0" w:space="0" w:color="auto"/>
                <w:left w:val="none" w:sz="0" w:space="0" w:color="auto"/>
                <w:bottom w:val="none" w:sz="0" w:space="0" w:color="auto"/>
                <w:right w:val="none" w:sz="0" w:space="0" w:color="auto"/>
              </w:divBdr>
            </w:div>
            <w:div w:id="1925143063">
              <w:marLeft w:val="0"/>
              <w:marRight w:val="0"/>
              <w:marTop w:val="0"/>
              <w:marBottom w:val="0"/>
              <w:divBdr>
                <w:top w:val="none" w:sz="0" w:space="0" w:color="auto"/>
                <w:left w:val="none" w:sz="0" w:space="0" w:color="auto"/>
                <w:bottom w:val="none" w:sz="0" w:space="0" w:color="auto"/>
                <w:right w:val="none" w:sz="0" w:space="0" w:color="auto"/>
              </w:divBdr>
            </w:div>
            <w:div w:id="2051539012">
              <w:marLeft w:val="0"/>
              <w:marRight w:val="0"/>
              <w:marTop w:val="0"/>
              <w:marBottom w:val="0"/>
              <w:divBdr>
                <w:top w:val="none" w:sz="0" w:space="0" w:color="auto"/>
                <w:left w:val="none" w:sz="0" w:space="0" w:color="auto"/>
                <w:bottom w:val="none" w:sz="0" w:space="0" w:color="auto"/>
                <w:right w:val="none" w:sz="0" w:space="0" w:color="auto"/>
              </w:divBdr>
            </w:div>
            <w:div w:id="2128890139">
              <w:marLeft w:val="0"/>
              <w:marRight w:val="0"/>
              <w:marTop w:val="0"/>
              <w:marBottom w:val="0"/>
              <w:divBdr>
                <w:top w:val="none" w:sz="0" w:space="0" w:color="auto"/>
                <w:left w:val="none" w:sz="0" w:space="0" w:color="auto"/>
                <w:bottom w:val="none" w:sz="0" w:space="0" w:color="auto"/>
                <w:right w:val="none" w:sz="0" w:space="0" w:color="auto"/>
              </w:divBdr>
            </w:div>
          </w:divsChild>
        </w:div>
        <w:div w:id="1720592191">
          <w:marLeft w:val="0"/>
          <w:marRight w:val="0"/>
          <w:marTop w:val="0"/>
          <w:marBottom w:val="0"/>
          <w:divBdr>
            <w:top w:val="none" w:sz="0" w:space="0" w:color="auto"/>
            <w:left w:val="none" w:sz="0" w:space="0" w:color="auto"/>
            <w:bottom w:val="none" w:sz="0" w:space="0" w:color="auto"/>
            <w:right w:val="none" w:sz="0" w:space="0" w:color="auto"/>
          </w:divBdr>
        </w:div>
        <w:div w:id="1949046695">
          <w:marLeft w:val="0"/>
          <w:marRight w:val="0"/>
          <w:marTop w:val="0"/>
          <w:marBottom w:val="0"/>
          <w:divBdr>
            <w:top w:val="none" w:sz="0" w:space="0" w:color="auto"/>
            <w:left w:val="none" w:sz="0" w:space="0" w:color="auto"/>
            <w:bottom w:val="none" w:sz="0" w:space="0" w:color="auto"/>
            <w:right w:val="none" w:sz="0" w:space="0" w:color="auto"/>
          </w:divBdr>
        </w:div>
        <w:div w:id="2076470285">
          <w:marLeft w:val="0"/>
          <w:marRight w:val="0"/>
          <w:marTop w:val="0"/>
          <w:marBottom w:val="0"/>
          <w:divBdr>
            <w:top w:val="none" w:sz="0" w:space="0" w:color="auto"/>
            <w:left w:val="none" w:sz="0" w:space="0" w:color="auto"/>
            <w:bottom w:val="none" w:sz="0" w:space="0" w:color="auto"/>
            <w:right w:val="none" w:sz="0" w:space="0" w:color="auto"/>
          </w:divBdr>
        </w:div>
      </w:divsChild>
    </w:div>
    <w:div w:id="74597269">
      <w:bodyDiv w:val="1"/>
      <w:marLeft w:val="0"/>
      <w:marRight w:val="0"/>
      <w:marTop w:val="0"/>
      <w:marBottom w:val="0"/>
      <w:divBdr>
        <w:top w:val="none" w:sz="0" w:space="0" w:color="auto"/>
        <w:left w:val="none" w:sz="0" w:space="0" w:color="auto"/>
        <w:bottom w:val="none" w:sz="0" w:space="0" w:color="auto"/>
        <w:right w:val="none" w:sz="0" w:space="0" w:color="auto"/>
      </w:divBdr>
    </w:div>
    <w:div w:id="113915036">
      <w:bodyDiv w:val="1"/>
      <w:marLeft w:val="0"/>
      <w:marRight w:val="0"/>
      <w:marTop w:val="0"/>
      <w:marBottom w:val="0"/>
      <w:divBdr>
        <w:top w:val="none" w:sz="0" w:space="0" w:color="auto"/>
        <w:left w:val="none" w:sz="0" w:space="0" w:color="auto"/>
        <w:bottom w:val="none" w:sz="0" w:space="0" w:color="auto"/>
        <w:right w:val="none" w:sz="0" w:space="0" w:color="auto"/>
      </w:divBdr>
      <w:divsChild>
        <w:div w:id="529269358">
          <w:marLeft w:val="0"/>
          <w:marRight w:val="0"/>
          <w:marTop w:val="0"/>
          <w:marBottom w:val="0"/>
          <w:divBdr>
            <w:top w:val="none" w:sz="0" w:space="0" w:color="auto"/>
            <w:left w:val="none" w:sz="0" w:space="0" w:color="auto"/>
            <w:bottom w:val="none" w:sz="0" w:space="0" w:color="auto"/>
            <w:right w:val="none" w:sz="0" w:space="0" w:color="auto"/>
          </w:divBdr>
        </w:div>
        <w:div w:id="563494477">
          <w:marLeft w:val="0"/>
          <w:marRight w:val="0"/>
          <w:marTop w:val="0"/>
          <w:marBottom w:val="0"/>
          <w:divBdr>
            <w:top w:val="none" w:sz="0" w:space="0" w:color="auto"/>
            <w:left w:val="none" w:sz="0" w:space="0" w:color="auto"/>
            <w:bottom w:val="none" w:sz="0" w:space="0" w:color="auto"/>
            <w:right w:val="none" w:sz="0" w:space="0" w:color="auto"/>
          </w:divBdr>
        </w:div>
        <w:div w:id="577595489">
          <w:marLeft w:val="0"/>
          <w:marRight w:val="0"/>
          <w:marTop w:val="0"/>
          <w:marBottom w:val="0"/>
          <w:divBdr>
            <w:top w:val="none" w:sz="0" w:space="0" w:color="auto"/>
            <w:left w:val="none" w:sz="0" w:space="0" w:color="auto"/>
            <w:bottom w:val="none" w:sz="0" w:space="0" w:color="auto"/>
            <w:right w:val="none" w:sz="0" w:space="0" w:color="auto"/>
          </w:divBdr>
        </w:div>
        <w:div w:id="756561896">
          <w:marLeft w:val="0"/>
          <w:marRight w:val="0"/>
          <w:marTop w:val="0"/>
          <w:marBottom w:val="0"/>
          <w:divBdr>
            <w:top w:val="none" w:sz="0" w:space="0" w:color="auto"/>
            <w:left w:val="none" w:sz="0" w:space="0" w:color="auto"/>
            <w:bottom w:val="none" w:sz="0" w:space="0" w:color="auto"/>
            <w:right w:val="none" w:sz="0" w:space="0" w:color="auto"/>
          </w:divBdr>
        </w:div>
        <w:div w:id="1550729108">
          <w:marLeft w:val="0"/>
          <w:marRight w:val="0"/>
          <w:marTop w:val="0"/>
          <w:marBottom w:val="0"/>
          <w:divBdr>
            <w:top w:val="none" w:sz="0" w:space="0" w:color="auto"/>
            <w:left w:val="none" w:sz="0" w:space="0" w:color="auto"/>
            <w:bottom w:val="none" w:sz="0" w:space="0" w:color="auto"/>
            <w:right w:val="none" w:sz="0" w:space="0" w:color="auto"/>
          </w:divBdr>
        </w:div>
        <w:div w:id="1724017307">
          <w:marLeft w:val="0"/>
          <w:marRight w:val="0"/>
          <w:marTop w:val="0"/>
          <w:marBottom w:val="0"/>
          <w:divBdr>
            <w:top w:val="none" w:sz="0" w:space="0" w:color="auto"/>
            <w:left w:val="none" w:sz="0" w:space="0" w:color="auto"/>
            <w:bottom w:val="none" w:sz="0" w:space="0" w:color="auto"/>
            <w:right w:val="none" w:sz="0" w:space="0" w:color="auto"/>
          </w:divBdr>
        </w:div>
        <w:div w:id="1854101766">
          <w:marLeft w:val="0"/>
          <w:marRight w:val="0"/>
          <w:marTop w:val="0"/>
          <w:marBottom w:val="0"/>
          <w:divBdr>
            <w:top w:val="none" w:sz="0" w:space="0" w:color="auto"/>
            <w:left w:val="none" w:sz="0" w:space="0" w:color="auto"/>
            <w:bottom w:val="none" w:sz="0" w:space="0" w:color="auto"/>
            <w:right w:val="none" w:sz="0" w:space="0" w:color="auto"/>
          </w:divBdr>
        </w:div>
      </w:divsChild>
    </w:div>
    <w:div w:id="176846460">
      <w:bodyDiv w:val="1"/>
      <w:marLeft w:val="0"/>
      <w:marRight w:val="0"/>
      <w:marTop w:val="0"/>
      <w:marBottom w:val="0"/>
      <w:divBdr>
        <w:top w:val="none" w:sz="0" w:space="0" w:color="auto"/>
        <w:left w:val="none" w:sz="0" w:space="0" w:color="auto"/>
        <w:bottom w:val="none" w:sz="0" w:space="0" w:color="auto"/>
        <w:right w:val="none" w:sz="0" w:space="0" w:color="auto"/>
      </w:divBdr>
      <w:divsChild>
        <w:div w:id="698629072">
          <w:marLeft w:val="0"/>
          <w:marRight w:val="0"/>
          <w:marTop w:val="0"/>
          <w:marBottom w:val="0"/>
          <w:divBdr>
            <w:top w:val="none" w:sz="0" w:space="0" w:color="auto"/>
            <w:left w:val="none" w:sz="0" w:space="0" w:color="auto"/>
            <w:bottom w:val="none" w:sz="0" w:space="0" w:color="auto"/>
            <w:right w:val="none" w:sz="0" w:space="0" w:color="auto"/>
          </w:divBdr>
        </w:div>
      </w:divsChild>
    </w:div>
    <w:div w:id="425267347">
      <w:bodyDiv w:val="1"/>
      <w:marLeft w:val="0"/>
      <w:marRight w:val="0"/>
      <w:marTop w:val="0"/>
      <w:marBottom w:val="0"/>
      <w:divBdr>
        <w:top w:val="none" w:sz="0" w:space="0" w:color="auto"/>
        <w:left w:val="none" w:sz="0" w:space="0" w:color="auto"/>
        <w:bottom w:val="none" w:sz="0" w:space="0" w:color="auto"/>
        <w:right w:val="none" w:sz="0" w:space="0" w:color="auto"/>
      </w:divBdr>
    </w:div>
    <w:div w:id="449127429">
      <w:bodyDiv w:val="1"/>
      <w:marLeft w:val="0"/>
      <w:marRight w:val="0"/>
      <w:marTop w:val="0"/>
      <w:marBottom w:val="0"/>
      <w:divBdr>
        <w:top w:val="none" w:sz="0" w:space="0" w:color="auto"/>
        <w:left w:val="none" w:sz="0" w:space="0" w:color="auto"/>
        <w:bottom w:val="none" w:sz="0" w:space="0" w:color="auto"/>
        <w:right w:val="none" w:sz="0" w:space="0" w:color="auto"/>
      </w:divBdr>
      <w:divsChild>
        <w:div w:id="269093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96054">
              <w:marLeft w:val="0"/>
              <w:marRight w:val="0"/>
              <w:marTop w:val="0"/>
              <w:marBottom w:val="0"/>
              <w:divBdr>
                <w:top w:val="none" w:sz="0" w:space="0" w:color="auto"/>
                <w:left w:val="none" w:sz="0" w:space="0" w:color="auto"/>
                <w:bottom w:val="none" w:sz="0" w:space="0" w:color="auto"/>
                <w:right w:val="none" w:sz="0" w:space="0" w:color="auto"/>
              </w:divBdr>
              <w:divsChild>
                <w:div w:id="1183327599">
                  <w:marLeft w:val="0"/>
                  <w:marRight w:val="0"/>
                  <w:marTop w:val="0"/>
                  <w:marBottom w:val="0"/>
                  <w:divBdr>
                    <w:top w:val="none" w:sz="0" w:space="0" w:color="auto"/>
                    <w:left w:val="none" w:sz="0" w:space="0" w:color="auto"/>
                    <w:bottom w:val="none" w:sz="0" w:space="0" w:color="auto"/>
                    <w:right w:val="none" w:sz="0" w:space="0" w:color="auto"/>
                  </w:divBdr>
                  <w:divsChild>
                    <w:div w:id="1770735491">
                      <w:marLeft w:val="0"/>
                      <w:marRight w:val="0"/>
                      <w:marTop w:val="0"/>
                      <w:marBottom w:val="0"/>
                      <w:divBdr>
                        <w:top w:val="none" w:sz="0" w:space="0" w:color="auto"/>
                        <w:left w:val="none" w:sz="0" w:space="0" w:color="auto"/>
                        <w:bottom w:val="none" w:sz="0" w:space="0" w:color="auto"/>
                        <w:right w:val="none" w:sz="0" w:space="0" w:color="auto"/>
                      </w:divBdr>
                    </w:div>
                    <w:div w:id="425422865">
                      <w:marLeft w:val="0"/>
                      <w:marRight w:val="0"/>
                      <w:marTop w:val="0"/>
                      <w:marBottom w:val="0"/>
                      <w:divBdr>
                        <w:top w:val="none" w:sz="0" w:space="0" w:color="auto"/>
                        <w:left w:val="none" w:sz="0" w:space="0" w:color="auto"/>
                        <w:bottom w:val="none" w:sz="0" w:space="0" w:color="auto"/>
                        <w:right w:val="none" w:sz="0" w:space="0" w:color="auto"/>
                      </w:divBdr>
                    </w:div>
                    <w:div w:id="1814909805">
                      <w:marLeft w:val="0"/>
                      <w:marRight w:val="0"/>
                      <w:marTop w:val="0"/>
                      <w:marBottom w:val="0"/>
                      <w:divBdr>
                        <w:top w:val="none" w:sz="0" w:space="0" w:color="auto"/>
                        <w:left w:val="none" w:sz="0" w:space="0" w:color="auto"/>
                        <w:bottom w:val="none" w:sz="0" w:space="0" w:color="auto"/>
                        <w:right w:val="none" w:sz="0" w:space="0" w:color="auto"/>
                      </w:divBdr>
                    </w:div>
                    <w:div w:id="193617502">
                      <w:marLeft w:val="0"/>
                      <w:marRight w:val="0"/>
                      <w:marTop w:val="0"/>
                      <w:marBottom w:val="0"/>
                      <w:divBdr>
                        <w:top w:val="none" w:sz="0" w:space="0" w:color="auto"/>
                        <w:left w:val="none" w:sz="0" w:space="0" w:color="auto"/>
                        <w:bottom w:val="none" w:sz="0" w:space="0" w:color="auto"/>
                        <w:right w:val="none" w:sz="0" w:space="0" w:color="auto"/>
                      </w:divBdr>
                    </w:div>
                    <w:div w:id="1591811534">
                      <w:marLeft w:val="0"/>
                      <w:marRight w:val="0"/>
                      <w:marTop w:val="0"/>
                      <w:marBottom w:val="0"/>
                      <w:divBdr>
                        <w:top w:val="none" w:sz="0" w:space="0" w:color="auto"/>
                        <w:left w:val="none" w:sz="0" w:space="0" w:color="auto"/>
                        <w:bottom w:val="none" w:sz="0" w:space="0" w:color="auto"/>
                        <w:right w:val="none" w:sz="0" w:space="0" w:color="auto"/>
                      </w:divBdr>
                    </w:div>
                    <w:div w:id="1803769211">
                      <w:marLeft w:val="0"/>
                      <w:marRight w:val="0"/>
                      <w:marTop w:val="0"/>
                      <w:marBottom w:val="0"/>
                      <w:divBdr>
                        <w:top w:val="none" w:sz="0" w:space="0" w:color="auto"/>
                        <w:left w:val="none" w:sz="0" w:space="0" w:color="auto"/>
                        <w:bottom w:val="none" w:sz="0" w:space="0" w:color="auto"/>
                        <w:right w:val="none" w:sz="0" w:space="0" w:color="auto"/>
                      </w:divBdr>
                    </w:div>
                    <w:div w:id="1704820591">
                      <w:marLeft w:val="360"/>
                      <w:marRight w:val="0"/>
                      <w:marTop w:val="0"/>
                      <w:marBottom w:val="0"/>
                      <w:divBdr>
                        <w:top w:val="none" w:sz="0" w:space="0" w:color="auto"/>
                        <w:left w:val="none" w:sz="0" w:space="0" w:color="auto"/>
                        <w:bottom w:val="none" w:sz="0" w:space="0" w:color="auto"/>
                        <w:right w:val="none" w:sz="0" w:space="0" w:color="auto"/>
                      </w:divBdr>
                    </w:div>
                    <w:div w:id="1872645724">
                      <w:marLeft w:val="360"/>
                      <w:marRight w:val="0"/>
                      <w:marTop w:val="0"/>
                      <w:marBottom w:val="0"/>
                      <w:divBdr>
                        <w:top w:val="none" w:sz="0" w:space="0" w:color="auto"/>
                        <w:left w:val="none" w:sz="0" w:space="0" w:color="auto"/>
                        <w:bottom w:val="none" w:sz="0" w:space="0" w:color="auto"/>
                        <w:right w:val="none" w:sz="0" w:space="0" w:color="auto"/>
                      </w:divBdr>
                    </w:div>
                    <w:div w:id="1134785667">
                      <w:marLeft w:val="360"/>
                      <w:marRight w:val="0"/>
                      <w:marTop w:val="0"/>
                      <w:marBottom w:val="0"/>
                      <w:divBdr>
                        <w:top w:val="none" w:sz="0" w:space="0" w:color="auto"/>
                        <w:left w:val="none" w:sz="0" w:space="0" w:color="auto"/>
                        <w:bottom w:val="none" w:sz="0" w:space="0" w:color="auto"/>
                        <w:right w:val="none" w:sz="0" w:space="0" w:color="auto"/>
                      </w:divBdr>
                    </w:div>
                    <w:div w:id="1764178783">
                      <w:marLeft w:val="0"/>
                      <w:marRight w:val="0"/>
                      <w:marTop w:val="0"/>
                      <w:marBottom w:val="0"/>
                      <w:divBdr>
                        <w:top w:val="none" w:sz="0" w:space="0" w:color="auto"/>
                        <w:left w:val="none" w:sz="0" w:space="0" w:color="auto"/>
                        <w:bottom w:val="none" w:sz="0" w:space="0" w:color="auto"/>
                        <w:right w:val="none" w:sz="0" w:space="0" w:color="auto"/>
                      </w:divBdr>
                    </w:div>
                    <w:div w:id="918562996">
                      <w:marLeft w:val="0"/>
                      <w:marRight w:val="0"/>
                      <w:marTop w:val="0"/>
                      <w:marBottom w:val="0"/>
                      <w:divBdr>
                        <w:top w:val="none" w:sz="0" w:space="0" w:color="auto"/>
                        <w:left w:val="none" w:sz="0" w:space="0" w:color="auto"/>
                        <w:bottom w:val="none" w:sz="0" w:space="0" w:color="auto"/>
                        <w:right w:val="none" w:sz="0" w:space="0" w:color="auto"/>
                      </w:divBdr>
                    </w:div>
                    <w:div w:id="594090397">
                      <w:marLeft w:val="0"/>
                      <w:marRight w:val="0"/>
                      <w:marTop w:val="0"/>
                      <w:marBottom w:val="0"/>
                      <w:divBdr>
                        <w:top w:val="none" w:sz="0" w:space="0" w:color="auto"/>
                        <w:left w:val="none" w:sz="0" w:space="0" w:color="auto"/>
                        <w:bottom w:val="none" w:sz="0" w:space="0" w:color="auto"/>
                        <w:right w:val="none" w:sz="0" w:space="0" w:color="auto"/>
                      </w:divBdr>
                    </w:div>
                    <w:div w:id="472790255">
                      <w:marLeft w:val="0"/>
                      <w:marRight w:val="0"/>
                      <w:marTop w:val="0"/>
                      <w:marBottom w:val="0"/>
                      <w:divBdr>
                        <w:top w:val="none" w:sz="0" w:space="0" w:color="auto"/>
                        <w:left w:val="none" w:sz="0" w:space="0" w:color="auto"/>
                        <w:bottom w:val="none" w:sz="0" w:space="0" w:color="auto"/>
                        <w:right w:val="none" w:sz="0" w:space="0" w:color="auto"/>
                      </w:divBdr>
                    </w:div>
                    <w:div w:id="1327784811">
                      <w:marLeft w:val="0"/>
                      <w:marRight w:val="0"/>
                      <w:marTop w:val="0"/>
                      <w:marBottom w:val="0"/>
                      <w:divBdr>
                        <w:top w:val="none" w:sz="0" w:space="0" w:color="auto"/>
                        <w:left w:val="none" w:sz="0" w:space="0" w:color="auto"/>
                        <w:bottom w:val="none" w:sz="0" w:space="0" w:color="auto"/>
                        <w:right w:val="none" w:sz="0" w:space="0" w:color="auto"/>
                      </w:divBdr>
                    </w:div>
                    <w:div w:id="324549038">
                      <w:marLeft w:val="0"/>
                      <w:marRight w:val="0"/>
                      <w:marTop w:val="0"/>
                      <w:marBottom w:val="0"/>
                      <w:divBdr>
                        <w:top w:val="none" w:sz="0" w:space="0" w:color="auto"/>
                        <w:left w:val="none" w:sz="0" w:space="0" w:color="auto"/>
                        <w:bottom w:val="none" w:sz="0" w:space="0" w:color="auto"/>
                        <w:right w:val="none" w:sz="0" w:space="0" w:color="auto"/>
                      </w:divBdr>
                    </w:div>
                    <w:div w:id="1873878931">
                      <w:marLeft w:val="0"/>
                      <w:marRight w:val="0"/>
                      <w:marTop w:val="0"/>
                      <w:marBottom w:val="0"/>
                      <w:divBdr>
                        <w:top w:val="none" w:sz="0" w:space="0" w:color="auto"/>
                        <w:left w:val="none" w:sz="0" w:space="0" w:color="auto"/>
                        <w:bottom w:val="none" w:sz="0" w:space="0" w:color="auto"/>
                        <w:right w:val="none" w:sz="0" w:space="0" w:color="auto"/>
                      </w:divBdr>
                    </w:div>
                    <w:div w:id="1654525118">
                      <w:marLeft w:val="0"/>
                      <w:marRight w:val="0"/>
                      <w:marTop w:val="0"/>
                      <w:marBottom w:val="0"/>
                      <w:divBdr>
                        <w:top w:val="none" w:sz="0" w:space="0" w:color="auto"/>
                        <w:left w:val="none" w:sz="0" w:space="0" w:color="auto"/>
                        <w:bottom w:val="none" w:sz="0" w:space="0" w:color="auto"/>
                        <w:right w:val="none" w:sz="0" w:space="0" w:color="auto"/>
                      </w:divBdr>
                    </w:div>
                    <w:div w:id="1740399295">
                      <w:marLeft w:val="0"/>
                      <w:marRight w:val="0"/>
                      <w:marTop w:val="0"/>
                      <w:marBottom w:val="0"/>
                      <w:divBdr>
                        <w:top w:val="none" w:sz="0" w:space="0" w:color="auto"/>
                        <w:left w:val="none" w:sz="0" w:space="0" w:color="auto"/>
                        <w:bottom w:val="none" w:sz="0" w:space="0" w:color="auto"/>
                        <w:right w:val="none" w:sz="0" w:space="0" w:color="auto"/>
                      </w:divBdr>
                    </w:div>
                    <w:div w:id="1535851364">
                      <w:marLeft w:val="0"/>
                      <w:marRight w:val="0"/>
                      <w:marTop w:val="0"/>
                      <w:marBottom w:val="0"/>
                      <w:divBdr>
                        <w:top w:val="none" w:sz="0" w:space="0" w:color="auto"/>
                        <w:left w:val="none" w:sz="0" w:space="0" w:color="auto"/>
                        <w:bottom w:val="none" w:sz="0" w:space="0" w:color="auto"/>
                        <w:right w:val="none" w:sz="0" w:space="0" w:color="auto"/>
                      </w:divBdr>
                    </w:div>
                    <w:div w:id="2119323929">
                      <w:marLeft w:val="0"/>
                      <w:marRight w:val="0"/>
                      <w:marTop w:val="0"/>
                      <w:marBottom w:val="0"/>
                      <w:divBdr>
                        <w:top w:val="none" w:sz="0" w:space="0" w:color="auto"/>
                        <w:left w:val="none" w:sz="0" w:space="0" w:color="auto"/>
                        <w:bottom w:val="none" w:sz="0" w:space="0" w:color="auto"/>
                        <w:right w:val="none" w:sz="0" w:space="0" w:color="auto"/>
                      </w:divBdr>
                    </w:div>
                    <w:div w:id="1109666955">
                      <w:marLeft w:val="0"/>
                      <w:marRight w:val="0"/>
                      <w:marTop w:val="0"/>
                      <w:marBottom w:val="0"/>
                      <w:divBdr>
                        <w:top w:val="none" w:sz="0" w:space="0" w:color="auto"/>
                        <w:left w:val="none" w:sz="0" w:space="0" w:color="auto"/>
                        <w:bottom w:val="none" w:sz="0" w:space="0" w:color="auto"/>
                        <w:right w:val="none" w:sz="0" w:space="0" w:color="auto"/>
                      </w:divBdr>
                    </w:div>
                    <w:div w:id="1911574366">
                      <w:marLeft w:val="0"/>
                      <w:marRight w:val="0"/>
                      <w:marTop w:val="0"/>
                      <w:marBottom w:val="0"/>
                      <w:divBdr>
                        <w:top w:val="none" w:sz="0" w:space="0" w:color="auto"/>
                        <w:left w:val="none" w:sz="0" w:space="0" w:color="auto"/>
                        <w:bottom w:val="none" w:sz="0" w:space="0" w:color="auto"/>
                        <w:right w:val="none" w:sz="0" w:space="0" w:color="auto"/>
                      </w:divBdr>
                    </w:div>
                    <w:div w:id="1982955136">
                      <w:marLeft w:val="0"/>
                      <w:marRight w:val="0"/>
                      <w:marTop w:val="0"/>
                      <w:marBottom w:val="0"/>
                      <w:divBdr>
                        <w:top w:val="none" w:sz="0" w:space="0" w:color="auto"/>
                        <w:left w:val="none" w:sz="0" w:space="0" w:color="auto"/>
                        <w:bottom w:val="none" w:sz="0" w:space="0" w:color="auto"/>
                        <w:right w:val="none" w:sz="0" w:space="0" w:color="auto"/>
                      </w:divBdr>
                    </w:div>
                    <w:div w:id="3411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4570">
      <w:bodyDiv w:val="1"/>
      <w:marLeft w:val="0"/>
      <w:marRight w:val="0"/>
      <w:marTop w:val="0"/>
      <w:marBottom w:val="0"/>
      <w:divBdr>
        <w:top w:val="none" w:sz="0" w:space="0" w:color="auto"/>
        <w:left w:val="none" w:sz="0" w:space="0" w:color="auto"/>
        <w:bottom w:val="none" w:sz="0" w:space="0" w:color="auto"/>
        <w:right w:val="none" w:sz="0" w:space="0" w:color="auto"/>
      </w:divBdr>
    </w:div>
    <w:div w:id="573006626">
      <w:bodyDiv w:val="1"/>
      <w:marLeft w:val="0"/>
      <w:marRight w:val="0"/>
      <w:marTop w:val="0"/>
      <w:marBottom w:val="0"/>
      <w:divBdr>
        <w:top w:val="none" w:sz="0" w:space="0" w:color="auto"/>
        <w:left w:val="none" w:sz="0" w:space="0" w:color="auto"/>
        <w:bottom w:val="none" w:sz="0" w:space="0" w:color="auto"/>
        <w:right w:val="none" w:sz="0" w:space="0" w:color="auto"/>
      </w:divBdr>
    </w:div>
    <w:div w:id="635640973">
      <w:bodyDiv w:val="1"/>
      <w:marLeft w:val="0"/>
      <w:marRight w:val="0"/>
      <w:marTop w:val="0"/>
      <w:marBottom w:val="0"/>
      <w:divBdr>
        <w:top w:val="none" w:sz="0" w:space="0" w:color="auto"/>
        <w:left w:val="none" w:sz="0" w:space="0" w:color="auto"/>
        <w:bottom w:val="none" w:sz="0" w:space="0" w:color="auto"/>
        <w:right w:val="none" w:sz="0" w:space="0" w:color="auto"/>
      </w:divBdr>
    </w:div>
    <w:div w:id="877594706">
      <w:bodyDiv w:val="1"/>
      <w:marLeft w:val="0"/>
      <w:marRight w:val="0"/>
      <w:marTop w:val="0"/>
      <w:marBottom w:val="0"/>
      <w:divBdr>
        <w:top w:val="none" w:sz="0" w:space="0" w:color="auto"/>
        <w:left w:val="none" w:sz="0" w:space="0" w:color="auto"/>
        <w:bottom w:val="none" w:sz="0" w:space="0" w:color="auto"/>
        <w:right w:val="none" w:sz="0" w:space="0" w:color="auto"/>
      </w:divBdr>
      <w:divsChild>
        <w:div w:id="1215967020">
          <w:marLeft w:val="0"/>
          <w:marRight w:val="0"/>
          <w:marTop w:val="0"/>
          <w:marBottom w:val="0"/>
          <w:divBdr>
            <w:top w:val="none" w:sz="0" w:space="0" w:color="auto"/>
            <w:left w:val="none" w:sz="0" w:space="0" w:color="auto"/>
            <w:bottom w:val="none" w:sz="0" w:space="0" w:color="auto"/>
            <w:right w:val="none" w:sz="0" w:space="0" w:color="auto"/>
          </w:divBdr>
        </w:div>
        <w:div w:id="1399206406">
          <w:marLeft w:val="0"/>
          <w:marRight w:val="0"/>
          <w:marTop w:val="0"/>
          <w:marBottom w:val="0"/>
          <w:divBdr>
            <w:top w:val="none" w:sz="0" w:space="0" w:color="auto"/>
            <w:left w:val="none" w:sz="0" w:space="0" w:color="auto"/>
            <w:bottom w:val="none" w:sz="0" w:space="0" w:color="auto"/>
            <w:right w:val="none" w:sz="0" w:space="0" w:color="auto"/>
          </w:divBdr>
        </w:div>
        <w:div w:id="472332817">
          <w:marLeft w:val="0"/>
          <w:marRight w:val="0"/>
          <w:marTop w:val="0"/>
          <w:marBottom w:val="0"/>
          <w:divBdr>
            <w:top w:val="none" w:sz="0" w:space="0" w:color="auto"/>
            <w:left w:val="none" w:sz="0" w:space="0" w:color="auto"/>
            <w:bottom w:val="none" w:sz="0" w:space="0" w:color="auto"/>
            <w:right w:val="none" w:sz="0" w:space="0" w:color="auto"/>
          </w:divBdr>
        </w:div>
      </w:divsChild>
    </w:div>
    <w:div w:id="919830258">
      <w:bodyDiv w:val="1"/>
      <w:marLeft w:val="0"/>
      <w:marRight w:val="0"/>
      <w:marTop w:val="0"/>
      <w:marBottom w:val="0"/>
      <w:divBdr>
        <w:top w:val="none" w:sz="0" w:space="0" w:color="auto"/>
        <w:left w:val="none" w:sz="0" w:space="0" w:color="auto"/>
        <w:bottom w:val="none" w:sz="0" w:space="0" w:color="auto"/>
        <w:right w:val="none" w:sz="0" w:space="0" w:color="auto"/>
      </w:divBdr>
      <w:divsChild>
        <w:div w:id="377553304">
          <w:marLeft w:val="0"/>
          <w:marRight w:val="0"/>
          <w:marTop w:val="0"/>
          <w:marBottom w:val="0"/>
          <w:divBdr>
            <w:top w:val="none" w:sz="0" w:space="0" w:color="auto"/>
            <w:left w:val="none" w:sz="0" w:space="0" w:color="auto"/>
            <w:bottom w:val="none" w:sz="0" w:space="0" w:color="auto"/>
            <w:right w:val="none" w:sz="0" w:space="0" w:color="auto"/>
          </w:divBdr>
        </w:div>
      </w:divsChild>
    </w:div>
    <w:div w:id="1110856929">
      <w:bodyDiv w:val="1"/>
      <w:marLeft w:val="0"/>
      <w:marRight w:val="0"/>
      <w:marTop w:val="0"/>
      <w:marBottom w:val="0"/>
      <w:divBdr>
        <w:top w:val="none" w:sz="0" w:space="0" w:color="auto"/>
        <w:left w:val="none" w:sz="0" w:space="0" w:color="auto"/>
        <w:bottom w:val="none" w:sz="0" w:space="0" w:color="auto"/>
        <w:right w:val="none" w:sz="0" w:space="0" w:color="auto"/>
      </w:divBdr>
    </w:div>
    <w:div w:id="1198661026">
      <w:bodyDiv w:val="1"/>
      <w:marLeft w:val="0"/>
      <w:marRight w:val="0"/>
      <w:marTop w:val="0"/>
      <w:marBottom w:val="0"/>
      <w:divBdr>
        <w:top w:val="none" w:sz="0" w:space="0" w:color="auto"/>
        <w:left w:val="none" w:sz="0" w:space="0" w:color="auto"/>
        <w:bottom w:val="none" w:sz="0" w:space="0" w:color="auto"/>
        <w:right w:val="none" w:sz="0" w:space="0" w:color="auto"/>
      </w:divBdr>
      <w:divsChild>
        <w:div w:id="1072196033">
          <w:marLeft w:val="0"/>
          <w:marRight w:val="0"/>
          <w:marTop w:val="0"/>
          <w:marBottom w:val="0"/>
          <w:divBdr>
            <w:top w:val="none" w:sz="0" w:space="0" w:color="auto"/>
            <w:left w:val="none" w:sz="0" w:space="0" w:color="auto"/>
            <w:bottom w:val="none" w:sz="0" w:space="0" w:color="auto"/>
            <w:right w:val="none" w:sz="0" w:space="0" w:color="auto"/>
          </w:divBdr>
        </w:div>
        <w:div w:id="1465000313">
          <w:marLeft w:val="0"/>
          <w:marRight w:val="0"/>
          <w:marTop w:val="0"/>
          <w:marBottom w:val="0"/>
          <w:divBdr>
            <w:top w:val="none" w:sz="0" w:space="0" w:color="auto"/>
            <w:left w:val="none" w:sz="0" w:space="0" w:color="auto"/>
            <w:bottom w:val="none" w:sz="0" w:space="0" w:color="auto"/>
            <w:right w:val="none" w:sz="0" w:space="0" w:color="auto"/>
          </w:divBdr>
        </w:div>
        <w:div w:id="2120905852">
          <w:marLeft w:val="0"/>
          <w:marRight w:val="0"/>
          <w:marTop w:val="0"/>
          <w:marBottom w:val="0"/>
          <w:divBdr>
            <w:top w:val="none" w:sz="0" w:space="0" w:color="auto"/>
            <w:left w:val="none" w:sz="0" w:space="0" w:color="auto"/>
            <w:bottom w:val="none" w:sz="0" w:space="0" w:color="auto"/>
            <w:right w:val="none" w:sz="0" w:space="0" w:color="auto"/>
          </w:divBdr>
        </w:div>
      </w:divsChild>
    </w:div>
    <w:div w:id="1244024004">
      <w:bodyDiv w:val="1"/>
      <w:marLeft w:val="0"/>
      <w:marRight w:val="0"/>
      <w:marTop w:val="0"/>
      <w:marBottom w:val="0"/>
      <w:divBdr>
        <w:top w:val="none" w:sz="0" w:space="0" w:color="auto"/>
        <w:left w:val="none" w:sz="0" w:space="0" w:color="auto"/>
        <w:bottom w:val="none" w:sz="0" w:space="0" w:color="auto"/>
        <w:right w:val="none" w:sz="0" w:space="0" w:color="auto"/>
      </w:divBdr>
    </w:div>
    <w:div w:id="1264194124">
      <w:bodyDiv w:val="1"/>
      <w:marLeft w:val="0"/>
      <w:marRight w:val="0"/>
      <w:marTop w:val="0"/>
      <w:marBottom w:val="0"/>
      <w:divBdr>
        <w:top w:val="none" w:sz="0" w:space="0" w:color="auto"/>
        <w:left w:val="none" w:sz="0" w:space="0" w:color="auto"/>
        <w:bottom w:val="none" w:sz="0" w:space="0" w:color="auto"/>
        <w:right w:val="none" w:sz="0" w:space="0" w:color="auto"/>
      </w:divBdr>
      <w:divsChild>
        <w:div w:id="10646611">
          <w:marLeft w:val="0"/>
          <w:marRight w:val="0"/>
          <w:marTop w:val="0"/>
          <w:marBottom w:val="0"/>
          <w:divBdr>
            <w:top w:val="none" w:sz="0" w:space="0" w:color="auto"/>
            <w:left w:val="none" w:sz="0" w:space="0" w:color="auto"/>
            <w:bottom w:val="none" w:sz="0" w:space="0" w:color="auto"/>
            <w:right w:val="none" w:sz="0" w:space="0" w:color="auto"/>
          </w:divBdr>
        </w:div>
        <w:div w:id="165246295">
          <w:marLeft w:val="0"/>
          <w:marRight w:val="0"/>
          <w:marTop w:val="0"/>
          <w:marBottom w:val="0"/>
          <w:divBdr>
            <w:top w:val="none" w:sz="0" w:space="0" w:color="auto"/>
            <w:left w:val="none" w:sz="0" w:space="0" w:color="auto"/>
            <w:bottom w:val="none" w:sz="0" w:space="0" w:color="auto"/>
            <w:right w:val="none" w:sz="0" w:space="0" w:color="auto"/>
          </w:divBdr>
        </w:div>
        <w:div w:id="479347153">
          <w:marLeft w:val="0"/>
          <w:marRight w:val="0"/>
          <w:marTop w:val="0"/>
          <w:marBottom w:val="0"/>
          <w:divBdr>
            <w:top w:val="none" w:sz="0" w:space="0" w:color="auto"/>
            <w:left w:val="none" w:sz="0" w:space="0" w:color="auto"/>
            <w:bottom w:val="none" w:sz="0" w:space="0" w:color="auto"/>
            <w:right w:val="none" w:sz="0" w:space="0" w:color="auto"/>
          </w:divBdr>
        </w:div>
        <w:div w:id="490372862">
          <w:marLeft w:val="0"/>
          <w:marRight w:val="0"/>
          <w:marTop w:val="0"/>
          <w:marBottom w:val="0"/>
          <w:divBdr>
            <w:top w:val="none" w:sz="0" w:space="0" w:color="auto"/>
            <w:left w:val="none" w:sz="0" w:space="0" w:color="auto"/>
            <w:bottom w:val="none" w:sz="0" w:space="0" w:color="auto"/>
            <w:right w:val="none" w:sz="0" w:space="0" w:color="auto"/>
          </w:divBdr>
        </w:div>
        <w:div w:id="1204095908">
          <w:marLeft w:val="0"/>
          <w:marRight w:val="0"/>
          <w:marTop w:val="0"/>
          <w:marBottom w:val="0"/>
          <w:divBdr>
            <w:top w:val="none" w:sz="0" w:space="0" w:color="auto"/>
            <w:left w:val="none" w:sz="0" w:space="0" w:color="auto"/>
            <w:bottom w:val="none" w:sz="0" w:space="0" w:color="auto"/>
            <w:right w:val="none" w:sz="0" w:space="0" w:color="auto"/>
          </w:divBdr>
        </w:div>
      </w:divsChild>
    </w:div>
    <w:div w:id="1371683733">
      <w:bodyDiv w:val="1"/>
      <w:marLeft w:val="0"/>
      <w:marRight w:val="0"/>
      <w:marTop w:val="0"/>
      <w:marBottom w:val="0"/>
      <w:divBdr>
        <w:top w:val="none" w:sz="0" w:space="0" w:color="auto"/>
        <w:left w:val="none" w:sz="0" w:space="0" w:color="auto"/>
        <w:bottom w:val="none" w:sz="0" w:space="0" w:color="auto"/>
        <w:right w:val="none" w:sz="0" w:space="0" w:color="auto"/>
      </w:divBdr>
    </w:div>
    <w:div w:id="1380939579">
      <w:bodyDiv w:val="1"/>
      <w:marLeft w:val="0"/>
      <w:marRight w:val="0"/>
      <w:marTop w:val="0"/>
      <w:marBottom w:val="0"/>
      <w:divBdr>
        <w:top w:val="none" w:sz="0" w:space="0" w:color="auto"/>
        <w:left w:val="none" w:sz="0" w:space="0" w:color="auto"/>
        <w:bottom w:val="none" w:sz="0" w:space="0" w:color="auto"/>
        <w:right w:val="none" w:sz="0" w:space="0" w:color="auto"/>
      </w:divBdr>
      <w:divsChild>
        <w:div w:id="1484732923">
          <w:marLeft w:val="0"/>
          <w:marRight w:val="0"/>
          <w:marTop w:val="0"/>
          <w:marBottom w:val="0"/>
          <w:divBdr>
            <w:top w:val="none" w:sz="0" w:space="0" w:color="auto"/>
            <w:left w:val="none" w:sz="0" w:space="0" w:color="auto"/>
            <w:bottom w:val="none" w:sz="0" w:space="0" w:color="auto"/>
            <w:right w:val="none" w:sz="0" w:space="0" w:color="auto"/>
          </w:divBdr>
        </w:div>
        <w:div w:id="1601258801">
          <w:marLeft w:val="0"/>
          <w:marRight w:val="0"/>
          <w:marTop w:val="0"/>
          <w:marBottom w:val="0"/>
          <w:divBdr>
            <w:top w:val="none" w:sz="0" w:space="0" w:color="auto"/>
            <w:left w:val="none" w:sz="0" w:space="0" w:color="auto"/>
            <w:bottom w:val="none" w:sz="0" w:space="0" w:color="auto"/>
            <w:right w:val="none" w:sz="0" w:space="0" w:color="auto"/>
          </w:divBdr>
        </w:div>
        <w:div w:id="356657694">
          <w:marLeft w:val="0"/>
          <w:marRight w:val="0"/>
          <w:marTop w:val="0"/>
          <w:marBottom w:val="0"/>
          <w:divBdr>
            <w:top w:val="none" w:sz="0" w:space="0" w:color="auto"/>
            <w:left w:val="none" w:sz="0" w:space="0" w:color="auto"/>
            <w:bottom w:val="none" w:sz="0" w:space="0" w:color="auto"/>
            <w:right w:val="none" w:sz="0" w:space="0" w:color="auto"/>
          </w:divBdr>
        </w:div>
      </w:divsChild>
    </w:div>
    <w:div w:id="1428185616">
      <w:bodyDiv w:val="1"/>
      <w:marLeft w:val="0"/>
      <w:marRight w:val="0"/>
      <w:marTop w:val="0"/>
      <w:marBottom w:val="0"/>
      <w:divBdr>
        <w:top w:val="none" w:sz="0" w:space="0" w:color="auto"/>
        <w:left w:val="none" w:sz="0" w:space="0" w:color="auto"/>
        <w:bottom w:val="none" w:sz="0" w:space="0" w:color="auto"/>
        <w:right w:val="none" w:sz="0" w:space="0" w:color="auto"/>
      </w:divBdr>
    </w:div>
    <w:div w:id="1501000941">
      <w:bodyDiv w:val="1"/>
      <w:marLeft w:val="0"/>
      <w:marRight w:val="0"/>
      <w:marTop w:val="0"/>
      <w:marBottom w:val="0"/>
      <w:divBdr>
        <w:top w:val="none" w:sz="0" w:space="0" w:color="auto"/>
        <w:left w:val="none" w:sz="0" w:space="0" w:color="auto"/>
        <w:bottom w:val="none" w:sz="0" w:space="0" w:color="auto"/>
        <w:right w:val="none" w:sz="0" w:space="0" w:color="auto"/>
      </w:divBdr>
    </w:div>
    <w:div w:id="1504008797">
      <w:bodyDiv w:val="1"/>
      <w:marLeft w:val="0"/>
      <w:marRight w:val="0"/>
      <w:marTop w:val="0"/>
      <w:marBottom w:val="0"/>
      <w:divBdr>
        <w:top w:val="none" w:sz="0" w:space="0" w:color="auto"/>
        <w:left w:val="none" w:sz="0" w:space="0" w:color="auto"/>
        <w:bottom w:val="none" w:sz="0" w:space="0" w:color="auto"/>
        <w:right w:val="none" w:sz="0" w:space="0" w:color="auto"/>
      </w:divBdr>
    </w:div>
    <w:div w:id="1536114807">
      <w:bodyDiv w:val="1"/>
      <w:marLeft w:val="0"/>
      <w:marRight w:val="0"/>
      <w:marTop w:val="0"/>
      <w:marBottom w:val="0"/>
      <w:divBdr>
        <w:top w:val="none" w:sz="0" w:space="0" w:color="auto"/>
        <w:left w:val="none" w:sz="0" w:space="0" w:color="auto"/>
        <w:bottom w:val="none" w:sz="0" w:space="0" w:color="auto"/>
        <w:right w:val="none" w:sz="0" w:space="0" w:color="auto"/>
      </w:divBdr>
    </w:div>
    <w:div w:id="1549148840">
      <w:bodyDiv w:val="1"/>
      <w:marLeft w:val="0"/>
      <w:marRight w:val="0"/>
      <w:marTop w:val="0"/>
      <w:marBottom w:val="0"/>
      <w:divBdr>
        <w:top w:val="none" w:sz="0" w:space="0" w:color="auto"/>
        <w:left w:val="none" w:sz="0" w:space="0" w:color="auto"/>
        <w:bottom w:val="none" w:sz="0" w:space="0" w:color="auto"/>
        <w:right w:val="none" w:sz="0" w:space="0" w:color="auto"/>
      </w:divBdr>
    </w:div>
    <w:div w:id="1624920509">
      <w:bodyDiv w:val="1"/>
      <w:marLeft w:val="0"/>
      <w:marRight w:val="0"/>
      <w:marTop w:val="0"/>
      <w:marBottom w:val="0"/>
      <w:divBdr>
        <w:top w:val="none" w:sz="0" w:space="0" w:color="auto"/>
        <w:left w:val="none" w:sz="0" w:space="0" w:color="auto"/>
        <w:bottom w:val="none" w:sz="0" w:space="0" w:color="auto"/>
        <w:right w:val="none" w:sz="0" w:space="0" w:color="auto"/>
      </w:divBdr>
      <w:divsChild>
        <w:div w:id="1572962135">
          <w:marLeft w:val="0"/>
          <w:marRight w:val="0"/>
          <w:marTop w:val="0"/>
          <w:marBottom w:val="0"/>
          <w:divBdr>
            <w:top w:val="none" w:sz="0" w:space="0" w:color="auto"/>
            <w:left w:val="none" w:sz="0" w:space="0" w:color="auto"/>
            <w:bottom w:val="none" w:sz="0" w:space="0" w:color="auto"/>
            <w:right w:val="none" w:sz="0" w:space="0" w:color="auto"/>
          </w:divBdr>
        </w:div>
      </w:divsChild>
    </w:div>
    <w:div w:id="1665234888">
      <w:bodyDiv w:val="1"/>
      <w:marLeft w:val="0"/>
      <w:marRight w:val="0"/>
      <w:marTop w:val="0"/>
      <w:marBottom w:val="0"/>
      <w:divBdr>
        <w:top w:val="none" w:sz="0" w:space="0" w:color="auto"/>
        <w:left w:val="none" w:sz="0" w:space="0" w:color="auto"/>
        <w:bottom w:val="none" w:sz="0" w:space="0" w:color="auto"/>
        <w:right w:val="none" w:sz="0" w:space="0" w:color="auto"/>
      </w:divBdr>
    </w:div>
    <w:div w:id="1898316099">
      <w:bodyDiv w:val="1"/>
      <w:marLeft w:val="0"/>
      <w:marRight w:val="0"/>
      <w:marTop w:val="0"/>
      <w:marBottom w:val="0"/>
      <w:divBdr>
        <w:top w:val="none" w:sz="0" w:space="0" w:color="auto"/>
        <w:left w:val="none" w:sz="0" w:space="0" w:color="auto"/>
        <w:bottom w:val="none" w:sz="0" w:space="0" w:color="auto"/>
        <w:right w:val="none" w:sz="0" w:space="0" w:color="auto"/>
      </w:divBdr>
      <w:divsChild>
        <w:div w:id="70949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591929">
              <w:marLeft w:val="0"/>
              <w:marRight w:val="0"/>
              <w:marTop w:val="0"/>
              <w:marBottom w:val="0"/>
              <w:divBdr>
                <w:top w:val="none" w:sz="0" w:space="0" w:color="auto"/>
                <w:left w:val="none" w:sz="0" w:space="0" w:color="auto"/>
                <w:bottom w:val="none" w:sz="0" w:space="0" w:color="auto"/>
                <w:right w:val="none" w:sz="0" w:space="0" w:color="auto"/>
              </w:divBdr>
              <w:divsChild>
                <w:div w:id="1327978709">
                  <w:marLeft w:val="0"/>
                  <w:marRight w:val="0"/>
                  <w:marTop w:val="0"/>
                  <w:marBottom w:val="0"/>
                  <w:divBdr>
                    <w:top w:val="none" w:sz="0" w:space="0" w:color="auto"/>
                    <w:left w:val="none" w:sz="0" w:space="0" w:color="auto"/>
                    <w:bottom w:val="none" w:sz="0" w:space="0" w:color="auto"/>
                    <w:right w:val="none" w:sz="0" w:space="0" w:color="auto"/>
                  </w:divBdr>
                  <w:divsChild>
                    <w:div w:id="1582442381">
                      <w:marLeft w:val="0"/>
                      <w:marRight w:val="0"/>
                      <w:marTop w:val="0"/>
                      <w:marBottom w:val="0"/>
                      <w:divBdr>
                        <w:top w:val="none" w:sz="0" w:space="0" w:color="auto"/>
                        <w:left w:val="none" w:sz="0" w:space="0" w:color="auto"/>
                        <w:bottom w:val="none" w:sz="0" w:space="0" w:color="auto"/>
                        <w:right w:val="none" w:sz="0" w:space="0" w:color="auto"/>
                      </w:divBdr>
                    </w:div>
                    <w:div w:id="1886870055">
                      <w:marLeft w:val="0"/>
                      <w:marRight w:val="0"/>
                      <w:marTop w:val="0"/>
                      <w:marBottom w:val="0"/>
                      <w:divBdr>
                        <w:top w:val="none" w:sz="0" w:space="0" w:color="auto"/>
                        <w:left w:val="none" w:sz="0" w:space="0" w:color="auto"/>
                        <w:bottom w:val="none" w:sz="0" w:space="0" w:color="auto"/>
                        <w:right w:val="none" w:sz="0" w:space="0" w:color="auto"/>
                      </w:divBdr>
                    </w:div>
                    <w:div w:id="780298016">
                      <w:marLeft w:val="0"/>
                      <w:marRight w:val="0"/>
                      <w:marTop w:val="0"/>
                      <w:marBottom w:val="0"/>
                      <w:divBdr>
                        <w:top w:val="none" w:sz="0" w:space="0" w:color="auto"/>
                        <w:left w:val="none" w:sz="0" w:space="0" w:color="auto"/>
                        <w:bottom w:val="none" w:sz="0" w:space="0" w:color="auto"/>
                        <w:right w:val="none" w:sz="0" w:space="0" w:color="auto"/>
                      </w:divBdr>
                    </w:div>
                    <w:div w:id="1362591562">
                      <w:marLeft w:val="0"/>
                      <w:marRight w:val="0"/>
                      <w:marTop w:val="0"/>
                      <w:marBottom w:val="0"/>
                      <w:divBdr>
                        <w:top w:val="none" w:sz="0" w:space="0" w:color="auto"/>
                        <w:left w:val="none" w:sz="0" w:space="0" w:color="auto"/>
                        <w:bottom w:val="none" w:sz="0" w:space="0" w:color="auto"/>
                        <w:right w:val="none" w:sz="0" w:space="0" w:color="auto"/>
                      </w:divBdr>
                    </w:div>
                    <w:div w:id="1717199301">
                      <w:marLeft w:val="0"/>
                      <w:marRight w:val="0"/>
                      <w:marTop w:val="0"/>
                      <w:marBottom w:val="0"/>
                      <w:divBdr>
                        <w:top w:val="none" w:sz="0" w:space="0" w:color="auto"/>
                        <w:left w:val="none" w:sz="0" w:space="0" w:color="auto"/>
                        <w:bottom w:val="none" w:sz="0" w:space="0" w:color="auto"/>
                        <w:right w:val="none" w:sz="0" w:space="0" w:color="auto"/>
                      </w:divBdr>
                    </w:div>
                    <w:div w:id="1698970387">
                      <w:marLeft w:val="0"/>
                      <w:marRight w:val="0"/>
                      <w:marTop w:val="0"/>
                      <w:marBottom w:val="0"/>
                      <w:divBdr>
                        <w:top w:val="none" w:sz="0" w:space="0" w:color="auto"/>
                        <w:left w:val="none" w:sz="0" w:space="0" w:color="auto"/>
                        <w:bottom w:val="none" w:sz="0" w:space="0" w:color="auto"/>
                        <w:right w:val="none" w:sz="0" w:space="0" w:color="auto"/>
                      </w:divBdr>
                    </w:div>
                    <w:div w:id="1618441356">
                      <w:marLeft w:val="360"/>
                      <w:marRight w:val="0"/>
                      <w:marTop w:val="0"/>
                      <w:marBottom w:val="0"/>
                      <w:divBdr>
                        <w:top w:val="none" w:sz="0" w:space="0" w:color="auto"/>
                        <w:left w:val="none" w:sz="0" w:space="0" w:color="auto"/>
                        <w:bottom w:val="none" w:sz="0" w:space="0" w:color="auto"/>
                        <w:right w:val="none" w:sz="0" w:space="0" w:color="auto"/>
                      </w:divBdr>
                    </w:div>
                    <w:div w:id="1496148596">
                      <w:marLeft w:val="360"/>
                      <w:marRight w:val="0"/>
                      <w:marTop w:val="0"/>
                      <w:marBottom w:val="0"/>
                      <w:divBdr>
                        <w:top w:val="none" w:sz="0" w:space="0" w:color="auto"/>
                        <w:left w:val="none" w:sz="0" w:space="0" w:color="auto"/>
                        <w:bottom w:val="none" w:sz="0" w:space="0" w:color="auto"/>
                        <w:right w:val="none" w:sz="0" w:space="0" w:color="auto"/>
                      </w:divBdr>
                    </w:div>
                    <w:div w:id="95834994">
                      <w:marLeft w:val="360"/>
                      <w:marRight w:val="0"/>
                      <w:marTop w:val="0"/>
                      <w:marBottom w:val="0"/>
                      <w:divBdr>
                        <w:top w:val="none" w:sz="0" w:space="0" w:color="auto"/>
                        <w:left w:val="none" w:sz="0" w:space="0" w:color="auto"/>
                        <w:bottom w:val="none" w:sz="0" w:space="0" w:color="auto"/>
                        <w:right w:val="none" w:sz="0" w:space="0" w:color="auto"/>
                      </w:divBdr>
                    </w:div>
                    <w:div w:id="1502432098">
                      <w:marLeft w:val="0"/>
                      <w:marRight w:val="0"/>
                      <w:marTop w:val="0"/>
                      <w:marBottom w:val="0"/>
                      <w:divBdr>
                        <w:top w:val="none" w:sz="0" w:space="0" w:color="auto"/>
                        <w:left w:val="none" w:sz="0" w:space="0" w:color="auto"/>
                        <w:bottom w:val="none" w:sz="0" w:space="0" w:color="auto"/>
                        <w:right w:val="none" w:sz="0" w:space="0" w:color="auto"/>
                      </w:divBdr>
                    </w:div>
                    <w:div w:id="2111123996">
                      <w:marLeft w:val="0"/>
                      <w:marRight w:val="0"/>
                      <w:marTop w:val="0"/>
                      <w:marBottom w:val="0"/>
                      <w:divBdr>
                        <w:top w:val="none" w:sz="0" w:space="0" w:color="auto"/>
                        <w:left w:val="none" w:sz="0" w:space="0" w:color="auto"/>
                        <w:bottom w:val="none" w:sz="0" w:space="0" w:color="auto"/>
                        <w:right w:val="none" w:sz="0" w:space="0" w:color="auto"/>
                      </w:divBdr>
                    </w:div>
                    <w:div w:id="1742629356">
                      <w:marLeft w:val="0"/>
                      <w:marRight w:val="0"/>
                      <w:marTop w:val="0"/>
                      <w:marBottom w:val="0"/>
                      <w:divBdr>
                        <w:top w:val="none" w:sz="0" w:space="0" w:color="auto"/>
                        <w:left w:val="none" w:sz="0" w:space="0" w:color="auto"/>
                        <w:bottom w:val="none" w:sz="0" w:space="0" w:color="auto"/>
                        <w:right w:val="none" w:sz="0" w:space="0" w:color="auto"/>
                      </w:divBdr>
                    </w:div>
                    <w:div w:id="400443655">
                      <w:marLeft w:val="0"/>
                      <w:marRight w:val="0"/>
                      <w:marTop w:val="0"/>
                      <w:marBottom w:val="0"/>
                      <w:divBdr>
                        <w:top w:val="none" w:sz="0" w:space="0" w:color="auto"/>
                        <w:left w:val="none" w:sz="0" w:space="0" w:color="auto"/>
                        <w:bottom w:val="none" w:sz="0" w:space="0" w:color="auto"/>
                        <w:right w:val="none" w:sz="0" w:space="0" w:color="auto"/>
                      </w:divBdr>
                    </w:div>
                    <w:div w:id="974068176">
                      <w:marLeft w:val="0"/>
                      <w:marRight w:val="0"/>
                      <w:marTop w:val="0"/>
                      <w:marBottom w:val="0"/>
                      <w:divBdr>
                        <w:top w:val="none" w:sz="0" w:space="0" w:color="auto"/>
                        <w:left w:val="none" w:sz="0" w:space="0" w:color="auto"/>
                        <w:bottom w:val="none" w:sz="0" w:space="0" w:color="auto"/>
                        <w:right w:val="none" w:sz="0" w:space="0" w:color="auto"/>
                      </w:divBdr>
                    </w:div>
                    <w:div w:id="1098332209">
                      <w:marLeft w:val="0"/>
                      <w:marRight w:val="0"/>
                      <w:marTop w:val="0"/>
                      <w:marBottom w:val="0"/>
                      <w:divBdr>
                        <w:top w:val="none" w:sz="0" w:space="0" w:color="auto"/>
                        <w:left w:val="none" w:sz="0" w:space="0" w:color="auto"/>
                        <w:bottom w:val="none" w:sz="0" w:space="0" w:color="auto"/>
                        <w:right w:val="none" w:sz="0" w:space="0" w:color="auto"/>
                      </w:divBdr>
                    </w:div>
                    <w:div w:id="930743984">
                      <w:marLeft w:val="0"/>
                      <w:marRight w:val="0"/>
                      <w:marTop w:val="0"/>
                      <w:marBottom w:val="0"/>
                      <w:divBdr>
                        <w:top w:val="none" w:sz="0" w:space="0" w:color="auto"/>
                        <w:left w:val="none" w:sz="0" w:space="0" w:color="auto"/>
                        <w:bottom w:val="none" w:sz="0" w:space="0" w:color="auto"/>
                        <w:right w:val="none" w:sz="0" w:space="0" w:color="auto"/>
                      </w:divBdr>
                    </w:div>
                    <w:div w:id="356739087">
                      <w:marLeft w:val="0"/>
                      <w:marRight w:val="0"/>
                      <w:marTop w:val="0"/>
                      <w:marBottom w:val="0"/>
                      <w:divBdr>
                        <w:top w:val="none" w:sz="0" w:space="0" w:color="auto"/>
                        <w:left w:val="none" w:sz="0" w:space="0" w:color="auto"/>
                        <w:bottom w:val="none" w:sz="0" w:space="0" w:color="auto"/>
                        <w:right w:val="none" w:sz="0" w:space="0" w:color="auto"/>
                      </w:divBdr>
                    </w:div>
                    <w:div w:id="498037933">
                      <w:marLeft w:val="0"/>
                      <w:marRight w:val="0"/>
                      <w:marTop w:val="0"/>
                      <w:marBottom w:val="0"/>
                      <w:divBdr>
                        <w:top w:val="none" w:sz="0" w:space="0" w:color="auto"/>
                        <w:left w:val="none" w:sz="0" w:space="0" w:color="auto"/>
                        <w:bottom w:val="none" w:sz="0" w:space="0" w:color="auto"/>
                        <w:right w:val="none" w:sz="0" w:space="0" w:color="auto"/>
                      </w:divBdr>
                    </w:div>
                    <w:div w:id="722363272">
                      <w:marLeft w:val="0"/>
                      <w:marRight w:val="0"/>
                      <w:marTop w:val="0"/>
                      <w:marBottom w:val="0"/>
                      <w:divBdr>
                        <w:top w:val="none" w:sz="0" w:space="0" w:color="auto"/>
                        <w:left w:val="none" w:sz="0" w:space="0" w:color="auto"/>
                        <w:bottom w:val="none" w:sz="0" w:space="0" w:color="auto"/>
                        <w:right w:val="none" w:sz="0" w:space="0" w:color="auto"/>
                      </w:divBdr>
                    </w:div>
                    <w:div w:id="233903322">
                      <w:marLeft w:val="0"/>
                      <w:marRight w:val="0"/>
                      <w:marTop w:val="0"/>
                      <w:marBottom w:val="0"/>
                      <w:divBdr>
                        <w:top w:val="none" w:sz="0" w:space="0" w:color="auto"/>
                        <w:left w:val="none" w:sz="0" w:space="0" w:color="auto"/>
                        <w:bottom w:val="none" w:sz="0" w:space="0" w:color="auto"/>
                        <w:right w:val="none" w:sz="0" w:space="0" w:color="auto"/>
                      </w:divBdr>
                    </w:div>
                    <w:div w:id="109904668">
                      <w:marLeft w:val="0"/>
                      <w:marRight w:val="0"/>
                      <w:marTop w:val="0"/>
                      <w:marBottom w:val="0"/>
                      <w:divBdr>
                        <w:top w:val="none" w:sz="0" w:space="0" w:color="auto"/>
                        <w:left w:val="none" w:sz="0" w:space="0" w:color="auto"/>
                        <w:bottom w:val="none" w:sz="0" w:space="0" w:color="auto"/>
                        <w:right w:val="none" w:sz="0" w:space="0" w:color="auto"/>
                      </w:divBdr>
                    </w:div>
                    <w:div w:id="1142193052">
                      <w:marLeft w:val="0"/>
                      <w:marRight w:val="0"/>
                      <w:marTop w:val="0"/>
                      <w:marBottom w:val="0"/>
                      <w:divBdr>
                        <w:top w:val="none" w:sz="0" w:space="0" w:color="auto"/>
                        <w:left w:val="none" w:sz="0" w:space="0" w:color="auto"/>
                        <w:bottom w:val="none" w:sz="0" w:space="0" w:color="auto"/>
                        <w:right w:val="none" w:sz="0" w:space="0" w:color="auto"/>
                      </w:divBdr>
                    </w:div>
                    <w:div w:id="984162278">
                      <w:marLeft w:val="0"/>
                      <w:marRight w:val="0"/>
                      <w:marTop w:val="0"/>
                      <w:marBottom w:val="0"/>
                      <w:divBdr>
                        <w:top w:val="none" w:sz="0" w:space="0" w:color="auto"/>
                        <w:left w:val="none" w:sz="0" w:space="0" w:color="auto"/>
                        <w:bottom w:val="none" w:sz="0" w:space="0" w:color="auto"/>
                        <w:right w:val="none" w:sz="0" w:space="0" w:color="auto"/>
                      </w:divBdr>
                    </w:div>
                    <w:div w:id="15244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4D8A-FFDF-4F90-8278-E1559192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15</cp:revision>
  <cp:lastPrinted>2020-08-28T20:27:00Z</cp:lastPrinted>
  <dcterms:created xsi:type="dcterms:W3CDTF">2020-08-21T20:56:00Z</dcterms:created>
  <dcterms:modified xsi:type="dcterms:W3CDTF">2020-10-23T17:38:00Z</dcterms:modified>
</cp:coreProperties>
</file>