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955E" w14:textId="0F79F9BC" w:rsidR="00786858" w:rsidRDefault="00357FE6" w:rsidP="00786858">
      <w:pPr>
        <w:spacing w:after="0"/>
        <w:ind w:left="720" w:right="446" w:firstLine="720"/>
        <w:jc w:val="center"/>
        <w:rPr>
          <w:b/>
          <w:bCs/>
          <w:sz w:val="28"/>
          <w:szCs w:val="28"/>
        </w:rPr>
      </w:pPr>
      <w:bookmarkStart w:id="0" w:name="_Hlk86389170"/>
      <w:bookmarkStart w:id="1" w:name="_Hlk89856411"/>
      <w:r>
        <w:rPr>
          <w:b/>
          <w:bCs/>
          <w:sz w:val="28"/>
          <w:szCs w:val="28"/>
        </w:rPr>
        <w:t>What Child is This?</w:t>
      </w:r>
    </w:p>
    <w:p w14:paraId="146FEFF2" w14:textId="6EDA4B4A" w:rsidR="00786858" w:rsidRPr="0020091C" w:rsidRDefault="0020091C" w:rsidP="0020091C">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Series: </w:t>
      </w:r>
      <w:r w:rsidR="00357FE6">
        <w:rPr>
          <w:rFonts w:ascii="Calibri" w:eastAsia="Times New Roman" w:hAnsi="Calibri" w:cs="Calibri"/>
          <w:b/>
          <w:bCs/>
          <w:color w:val="000000"/>
        </w:rPr>
        <w:t xml:space="preserve">Christmas </w:t>
      </w:r>
      <w:proofErr w:type="gramStart"/>
      <w:r w:rsidR="00357FE6">
        <w:rPr>
          <w:rFonts w:ascii="Calibri" w:eastAsia="Times New Roman" w:hAnsi="Calibri" w:cs="Calibri"/>
          <w:b/>
          <w:bCs/>
          <w:color w:val="000000"/>
        </w:rPr>
        <w:t>2021</w:t>
      </w:r>
      <w:r>
        <w:rPr>
          <w:rFonts w:ascii="Calibri" w:eastAsia="Times New Roman" w:hAnsi="Calibri" w:cs="Calibri"/>
          <w:color w:val="000000"/>
        </w:rPr>
        <w:t xml:space="preserve">  </w:t>
      </w:r>
      <w:r w:rsidR="00786858" w:rsidRPr="00852B04">
        <w:rPr>
          <w:rFonts w:ascii="Calibri" w:eastAsia="Times New Roman" w:hAnsi="Calibri" w:cs="Calibri"/>
          <w:color w:val="000000"/>
        </w:rPr>
        <w:t>Text</w:t>
      </w:r>
      <w:proofErr w:type="gramEnd"/>
      <w:r w:rsidR="00786858" w:rsidRPr="00852B04">
        <w:rPr>
          <w:rFonts w:ascii="Calibri" w:eastAsia="Times New Roman" w:hAnsi="Calibri" w:cs="Calibri"/>
          <w:color w:val="000000"/>
        </w:rPr>
        <w:t>:</w:t>
      </w:r>
      <w:r w:rsidR="00786858">
        <w:rPr>
          <w:rFonts w:ascii="Calibri" w:eastAsia="Times New Roman" w:hAnsi="Calibri" w:cs="Calibri"/>
          <w:b/>
          <w:bCs/>
          <w:color w:val="000000"/>
        </w:rPr>
        <w:t xml:space="preserve"> </w:t>
      </w:r>
      <w:r w:rsidR="00357FE6">
        <w:rPr>
          <w:rFonts w:ascii="Calibri" w:eastAsia="Times New Roman" w:hAnsi="Calibri" w:cs="Calibri"/>
          <w:b/>
          <w:bCs/>
          <w:color w:val="000000"/>
        </w:rPr>
        <w:t>Hebrews 1:1-4</w:t>
      </w:r>
    </w:p>
    <w:p w14:paraId="2554E49E" w14:textId="33BAC769" w:rsidR="00786858" w:rsidRDefault="00786858" w:rsidP="00786858">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w:t>
      </w:r>
      <w:r w:rsidR="00F244AD">
        <w:rPr>
          <w:rFonts w:ascii="Calibri" w:eastAsia="Times New Roman" w:hAnsi="Calibri" w:cs="Calibri"/>
          <w:color w:val="000000"/>
        </w:rPr>
        <w:t xml:space="preserve">December </w:t>
      </w:r>
      <w:r w:rsidR="00357FE6">
        <w:rPr>
          <w:rFonts w:ascii="Calibri" w:eastAsia="Times New Roman" w:hAnsi="Calibri" w:cs="Calibri"/>
          <w:color w:val="000000"/>
        </w:rPr>
        <w:t>12</w:t>
      </w:r>
      <w:r>
        <w:rPr>
          <w:rFonts w:ascii="Calibri" w:eastAsia="Times New Roman" w:hAnsi="Calibri" w:cs="Calibri"/>
          <w:color w:val="000000"/>
        </w:rPr>
        <w:t>, 2021</w:t>
      </w:r>
      <w:bookmarkEnd w:id="0"/>
    </w:p>
    <w:p w14:paraId="6476ED8C" w14:textId="77777777" w:rsidR="008C172A" w:rsidRPr="00C72FFD" w:rsidRDefault="008C172A" w:rsidP="008C172A">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23D4BBAB" w14:textId="51E3C238" w:rsidR="00F244AD" w:rsidRDefault="00357FE6" w:rsidP="00F244AD">
      <w:pPr>
        <w:rPr>
          <w:color w:val="000000"/>
          <w:sz w:val="27"/>
          <w:szCs w:val="27"/>
        </w:rPr>
      </w:pPr>
      <w:r>
        <w:rPr>
          <w:color w:val="000000"/>
          <w:sz w:val="27"/>
          <w:szCs w:val="27"/>
        </w:rPr>
        <w:t>At Christmas we celebrate the birth of Christ knowing His great work of salvation for mankind. We learn His identity in the gospels as well as through most of Scripture for it all points to Him. Our text in Hebrews reveals Jesus is God’s living Word to man.</w:t>
      </w:r>
    </w:p>
    <w:p w14:paraId="299EC1ED" w14:textId="77777777" w:rsidR="00901653" w:rsidRDefault="00901653" w:rsidP="00F244AD">
      <w:pPr>
        <w:rPr>
          <w:color w:val="000000"/>
          <w:sz w:val="27"/>
          <w:szCs w:val="27"/>
        </w:rPr>
      </w:pPr>
    </w:p>
    <w:p w14:paraId="33304FEF" w14:textId="7A20127D" w:rsidR="00F244AD" w:rsidRPr="00250FA0" w:rsidRDefault="00357FE6" w:rsidP="00250FA0">
      <w:pPr>
        <w:pStyle w:val="ListParagraph"/>
        <w:numPr>
          <w:ilvl w:val="0"/>
          <w:numId w:val="12"/>
        </w:numPr>
        <w:spacing w:line="240" w:lineRule="auto"/>
        <w:rPr>
          <w:color w:val="000000"/>
          <w:sz w:val="26"/>
          <w:szCs w:val="26"/>
        </w:rPr>
      </w:pPr>
      <w:r w:rsidRPr="00250FA0">
        <w:rPr>
          <w:color w:val="000000"/>
          <w:sz w:val="26"/>
          <w:szCs w:val="26"/>
        </w:rPr>
        <w:t xml:space="preserve">The Prophets </w:t>
      </w:r>
      <w:r w:rsidRPr="00D44207">
        <w:rPr>
          <w:b/>
          <w:bCs/>
          <w:color w:val="000000"/>
          <w:sz w:val="26"/>
          <w:szCs w:val="26"/>
        </w:rPr>
        <w:t>S</w:t>
      </w:r>
      <w:r w:rsidRPr="00250FA0">
        <w:rPr>
          <w:color w:val="000000"/>
          <w:sz w:val="26"/>
          <w:szCs w:val="26"/>
        </w:rPr>
        <w:t>____________. (v.1)</w:t>
      </w:r>
    </w:p>
    <w:p w14:paraId="56E1574E" w14:textId="77777777" w:rsidR="00901653" w:rsidRPr="00250FA0" w:rsidRDefault="00901653" w:rsidP="00250FA0">
      <w:pPr>
        <w:spacing w:line="240" w:lineRule="auto"/>
        <w:rPr>
          <w:color w:val="000000"/>
          <w:sz w:val="26"/>
          <w:szCs w:val="26"/>
        </w:rPr>
      </w:pPr>
    </w:p>
    <w:p w14:paraId="2BE3B7A7" w14:textId="01E63792" w:rsidR="00357FE6" w:rsidRPr="00250FA0" w:rsidRDefault="00357FE6" w:rsidP="00250FA0">
      <w:pPr>
        <w:pStyle w:val="ListParagraph"/>
        <w:numPr>
          <w:ilvl w:val="0"/>
          <w:numId w:val="12"/>
        </w:numPr>
        <w:spacing w:line="240" w:lineRule="auto"/>
        <w:rPr>
          <w:color w:val="000000"/>
          <w:sz w:val="26"/>
          <w:szCs w:val="26"/>
        </w:rPr>
      </w:pPr>
      <w:r w:rsidRPr="00250FA0">
        <w:rPr>
          <w:color w:val="000000"/>
          <w:sz w:val="26"/>
          <w:szCs w:val="26"/>
        </w:rPr>
        <w:t xml:space="preserve">The </w:t>
      </w:r>
      <w:r w:rsidRPr="00D44207">
        <w:rPr>
          <w:b/>
          <w:bCs/>
          <w:color w:val="000000"/>
          <w:sz w:val="26"/>
          <w:szCs w:val="26"/>
        </w:rPr>
        <w:t>S</w:t>
      </w:r>
      <w:r w:rsidRPr="00250FA0">
        <w:rPr>
          <w:color w:val="000000"/>
          <w:sz w:val="26"/>
          <w:szCs w:val="26"/>
        </w:rPr>
        <w:t>____________ has spoken. (v. 2)</w:t>
      </w:r>
    </w:p>
    <w:p w14:paraId="188A5404" w14:textId="77777777" w:rsidR="00901653" w:rsidRPr="00250FA0" w:rsidRDefault="00901653" w:rsidP="00250FA0">
      <w:pPr>
        <w:spacing w:line="240" w:lineRule="auto"/>
        <w:rPr>
          <w:color w:val="000000"/>
          <w:sz w:val="26"/>
          <w:szCs w:val="26"/>
        </w:rPr>
      </w:pPr>
    </w:p>
    <w:p w14:paraId="07D24446" w14:textId="04EF5D7D" w:rsidR="00357FE6" w:rsidRPr="00250FA0" w:rsidRDefault="00357FE6" w:rsidP="00250FA0">
      <w:pPr>
        <w:pStyle w:val="ListParagraph"/>
        <w:numPr>
          <w:ilvl w:val="0"/>
          <w:numId w:val="12"/>
        </w:numPr>
        <w:spacing w:line="240" w:lineRule="auto"/>
        <w:rPr>
          <w:color w:val="000000"/>
          <w:sz w:val="26"/>
          <w:szCs w:val="26"/>
        </w:rPr>
      </w:pPr>
      <w:r w:rsidRPr="00250FA0">
        <w:rPr>
          <w:color w:val="000000"/>
          <w:sz w:val="26"/>
          <w:szCs w:val="26"/>
        </w:rPr>
        <w:t xml:space="preserve">He is the </w:t>
      </w:r>
      <w:r w:rsidRPr="00D44207">
        <w:rPr>
          <w:b/>
          <w:bCs/>
          <w:color w:val="000000"/>
          <w:sz w:val="26"/>
          <w:szCs w:val="26"/>
        </w:rPr>
        <w:t>C</w:t>
      </w:r>
      <w:r w:rsidRPr="00250FA0">
        <w:rPr>
          <w:color w:val="000000"/>
          <w:sz w:val="26"/>
          <w:szCs w:val="26"/>
        </w:rPr>
        <w:t>______________ and “heir of all things.” (v.</w:t>
      </w:r>
      <w:r w:rsidR="00901653" w:rsidRPr="00250FA0">
        <w:rPr>
          <w:color w:val="000000"/>
          <w:sz w:val="26"/>
          <w:szCs w:val="26"/>
        </w:rPr>
        <w:t xml:space="preserve"> </w:t>
      </w:r>
      <w:r w:rsidRPr="00250FA0">
        <w:rPr>
          <w:color w:val="000000"/>
          <w:sz w:val="26"/>
          <w:szCs w:val="26"/>
        </w:rPr>
        <w:t>2)</w:t>
      </w:r>
    </w:p>
    <w:p w14:paraId="103095D3" w14:textId="77777777" w:rsidR="00901653" w:rsidRPr="00250FA0" w:rsidRDefault="00901653" w:rsidP="00250FA0">
      <w:pPr>
        <w:pStyle w:val="ListParagraph"/>
        <w:rPr>
          <w:color w:val="000000"/>
          <w:sz w:val="26"/>
          <w:szCs w:val="26"/>
        </w:rPr>
      </w:pPr>
    </w:p>
    <w:p w14:paraId="57A92D02" w14:textId="77777777" w:rsidR="00901653" w:rsidRPr="00250FA0" w:rsidRDefault="00901653" w:rsidP="00250FA0">
      <w:pPr>
        <w:pStyle w:val="ListParagraph"/>
        <w:spacing w:line="240" w:lineRule="auto"/>
        <w:rPr>
          <w:color w:val="000000"/>
          <w:sz w:val="26"/>
          <w:szCs w:val="26"/>
        </w:rPr>
      </w:pPr>
    </w:p>
    <w:p w14:paraId="4B140C06" w14:textId="447C30E0" w:rsidR="00357FE6" w:rsidRPr="00250FA0" w:rsidRDefault="00357FE6" w:rsidP="00250FA0">
      <w:pPr>
        <w:pStyle w:val="ListParagraph"/>
        <w:numPr>
          <w:ilvl w:val="0"/>
          <w:numId w:val="12"/>
        </w:numPr>
        <w:spacing w:line="240" w:lineRule="auto"/>
        <w:rPr>
          <w:color w:val="000000"/>
          <w:sz w:val="26"/>
          <w:szCs w:val="26"/>
        </w:rPr>
      </w:pPr>
      <w:r w:rsidRPr="00250FA0">
        <w:rPr>
          <w:color w:val="000000"/>
          <w:sz w:val="26"/>
          <w:szCs w:val="26"/>
        </w:rPr>
        <w:t xml:space="preserve">He holds the </w:t>
      </w:r>
      <w:r w:rsidRPr="00D44207">
        <w:rPr>
          <w:b/>
          <w:bCs/>
          <w:color w:val="000000"/>
          <w:sz w:val="26"/>
          <w:szCs w:val="26"/>
        </w:rPr>
        <w:t>U</w:t>
      </w:r>
      <w:r w:rsidRPr="00250FA0">
        <w:rPr>
          <w:color w:val="000000"/>
          <w:sz w:val="26"/>
          <w:szCs w:val="26"/>
        </w:rPr>
        <w:t>___________ together. (v.3a)</w:t>
      </w:r>
    </w:p>
    <w:p w14:paraId="3BF8019D" w14:textId="77777777" w:rsidR="00901653" w:rsidRPr="00250FA0" w:rsidRDefault="00901653" w:rsidP="00250FA0">
      <w:pPr>
        <w:spacing w:line="240" w:lineRule="auto"/>
        <w:rPr>
          <w:color w:val="000000"/>
          <w:sz w:val="26"/>
          <w:szCs w:val="26"/>
        </w:rPr>
      </w:pPr>
    </w:p>
    <w:p w14:paraId="06652ADD" w14:textId="1E5B50C4" w:rsidR="00357FE6" w:rsidRPr="00250FA0" w:rsidRDefault="00357FE6" w:rsidP="00250FA0">
      <w:pPr>
        <w:pStyle w:val="ListParagraph"/>
        <w:numPr>
          <w:ilvl w:val="0"/>
          <w:numId w:val="12"/>
        </w:numPr>
        <w:spacing w:line="240" w:lineRule="auto"/>
        <w:rPr>
          <w:color w:val="000000"/>
          <w:sz w:val="26"/>
          <w:szCs w:val="26"/>
        </w:rPr>
      </w:pPr>
      <w:r w:rsidRPr="00250FA0">
        <w:rPr>
          <w:color w:val="000000"/>
          <w:sz w:val="26"/>
          <w:szCs w:val="26"/>
        </w:rPr>
        <w:t xml:space="preserve">He solves the </w:t>
      </w:r>
      <w:r w:rsidRPr="00D44207">
        <w:rPr>
          <w:b/>
          <w:bCs/>
          <w:color w:val="000000"/>
          <w:sz w:val="26"/>
          <w:szCs w:val="26"/>
        </w:rPr>
        <w:t>S</w:t>
      </w:r>
      <w:r w:rsidRPr="00250FA0">
        <w:rPr>
          <w:color w:val="000000"/>
          <w:sz w:val="26"/>
          <w:szCs w:val="26"/>
        </w:rPr>
        <w:t>__________ problem. (v. 3b)</w:t>
      </w:r>
    </w:p>
    <w:p w14:paraId="5FD8EDE6" w14:textId="77777777" w:rsidR="00901653" w:rsidRPr="00250FA0" w:rsidRDefault="00901653" w:rsidP="00250FA0">
      <w:pPr>
        <w:pStyle w:val="ListParagraph"/>
        <w:rPr>
          <w:color w:val="000000"/>
          <w:sz w:val="26"/>
          <w:szCs w:val="26"/>
        </w:rPr>
      </w:pPr>
    </w:p>
    <w:p w14:paraId="11B8210F" w14:textId="77777777" w:rsidR="00901653" w:rsidRPr="00250FA0" w:rsidRDefault="00901653" w:rsidP="00250FA0">
      <w:pPr>
        <w:pStyle w:val="ListParagraph"/>
        <w:spacing w:line="240" w:lineRule="auto"/>
        <w:rPr>
          <w:color w:val="000000"/>
          <w:sz w:val="26"/>
          <w:szCs w:val="26"/>
        </w:rPr>
      </w:pPr>
    </w:p>
    <w:p w14:paraId="4C0BA8E2" w14:textId="120EE71E" w:rsidR="00357FE6" w:rsidRPr="00250FA0" w:rsidRDefault="00357FE6" w:rsidP="00250FA0">
      <w:pPr>
        <w:pStyle w:val="ListParagraph"/>
        <w:numPr>
          <w:ilvl w:val="0"/>
          <w:numId w:val="12"/>
        </w:numPr>
        <w:spacing w:line="240" w:lineRule="auto"/>
        <w:rPr>
          <w:color w:val="000000"/>
          <w:sz w:val="26"/>
          <w:szCs w:val="26"/>
        </w:rPr>
      </w:pPr>
      <w:r w:rsidRPr="00250FA0">
        <w:rPr>
          <w:color w:val="000000"/>
          <w:sz w:val="26"/>
          <w:szCs w:val="26"/>
        </w:rPr>
        <w:t xml:space="preserve">He holds the right to the </w:t>
      </w:r>
      <w:r w:rsidRPr="00D44207">
        <w:rPr>
          <w:b/>
          <w:bCs/>
          <w:color w:val="000000"/>
          <w:sz w:val="26"/>
          <w:szCs w:val="26"/>
        </w:rPr>
        <w:t>W</w:t>
      </w:r>
      <w:r w:rsidRPr="00250FA0">
        <w:rPr>
          <w:color w:val="000000"/>
          <w:sz w:val="26"/>
          <w:szCs w:val="26"/>
        </w:rPr>
        <w:t>________ of all creation (v. 4)</w:t>
      </w:r>
    </w:p>
    <w:bookmarkEnd w:id="1"/>
    <w:p w14:paraId="5F77623B" w14:textId="4EA614A8" w:rsidR="00F244AD" w:rsidRDefault="00F244AD" w:rsidP="00F244AD">
      <w:pPr>
        <w:rPr>
          <w:color w:val="000000"/>
          <w:sz w:val="27"/>
          <w:szCs w:val="27"/>
        </w:rPr>
      </w:pPr>
      <w:r>
        <w:rPr>
          <w:color w:val="000000"/>
          <w:sz w:val="27"/>
          <w:szCs w:val="27"/>
        </w:rPr>
        <w:t> </w:t>
      </w:r>
    </w:p>
    <w:p w14:paraId="5473524A" w14:textId="6728B1E1" w:rsidR="00334825" w:rsidRDefault="00334825" w:rsidP="00F244AD">
      <w:pPr>
        <w:rPr>
          <w:color w:val="000000"/>
          <w:sz w:val="27"/>
          <w:szCs w:val="27"/>
        </w:rPr>
      </w:pPr>
    </w:p>
    <w:p w14:paraId="074F232B" w14:textId="77777777" w:rsidR="00250FA0" w:rsidRDefault="00250FA0" w:rsidP="00334825">
      <w:pPr>
        <w:spacing w:after="0"/>
        <w:ind w:left="720" w:right="446" w:firstLine="720"/>
        <w:jc w:val="center"/>
        <w:rPr>
          <w:b/>
          <w:bCs/>
          <w:sz w:val="28"/>
          <w:szCs w:val="28"/>
        </w:rPr>
      </w:pPr>
    </w:p>
    <w:p w14:paraId="0FE9B7D8" w14:textId="77777777" w:rsidR="00250FA0" w:rsidRDefault="00250FA0" w:rsidP="00334825">
      <w:pPr>
        <w:spacing w:after="0"/>
        <w:ind w:left="720" w:right="446" w:firstLine="720"/>
        <w:jc w:val="center"/>
        <w:rPr>
          <w:b/>
          <w:bCs/>
          <w:sz w:val="28"/>
          <w:szCs w:val="28"/>
        </w:rPr>
      </w:pPr>
    </w:p>
    <w:p w14:paraId="4C847A5D" w14:textId="0204DEF3" w:rsidR="00334825" w:rsidRDefault="00334825" w:rsidP="00334825">
      <w:pPr>
        <w:spacing w:after="0"/>
        <w:ind w:left="720" w:right="446" w:firstLine="720"/>
        <w:jc w:val="center"/>
        <w:rPr>
          <w:b/>
          <w:bCs/>
          <w:sz w:val="28"/>
          <w:szCs w:val="28"/>
        </w:rPr>
      </w:pPr>
      <w:r>
        <w:rPr>
          <w:b/>
          <w:bCs/>
          <w:sz w:val="28"/>
          <w:szCs w:val="28"/>
        </w:rPr>
        <w:t>What Child is This?</w:t>
      </w:r>
    </w:p>
    <w:p w14:paraId="11571662" w14:textId="77777777" w:rsidR="00334825" w:rsidRPr="0020091C" w:rsidRDefault="00334825" w:rsidP="00334825">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Series: </w:t>
      </w:r>
      <w:r>
        <w:rPr>
          <w:rFonts w:ascii="Calibri" w:eastAsia="Times New Roman" w:hAnsi="Calibri" w:cs="Calibri"/>
          <w:b/>
          <w:bCs/>
          <w:color w:val="000000"/>
        </w:rPr>
        <w:t xml:space="preserve">Christmas </w:t>
      </w:r>
      <w:proofErr w:type="gramStart"/>
      <w:r>
        <w:rPr>
          <w:rFonts w:ascii="Calibri" w:eastAsia="Times New Roman" w:hAnsi="Calibri" w:cs="Calibri"/>
          <w:b/>
          <w:bCs/>
          <w:color w:val="000000"/>
        </w:rPr>
        <w:t>2021</w:t>
      </w:r>
      <w:r>
        <w:rPr>
          <w:rFonts w:ascii="Calibri" w:eastAsia="Times New Roman" w:hAnsi="Calibri" w:cs="Calibri"/>
          <w:color w:val="000000"/>
        </w:rPr>
        <w:t xml:space="preserve">  </w:t>
      </w:r>
      <w:r w:rsidRPr="00852B04">
        <w:rPr>
          <w:rFonts w:ascii="Calibri" w:eastAsia="Times New Roman" w:hAnsi="Calibri" w:cs="Calibri"/>
          <w:color w:val="000000"/>
        </w:rPr>
        <w:t>Text</w:t>
      </w:r>
      <w:proofErr w:type="gramEnd"/>
      <w:r w:rsidRPr="00852B04">
        <w:rPr>
          <w:rFonts w:ascii="Calibri" w:eastAsia="Times New Roman" w:hAnsi="Calibri" w:cs="Calibri"/>
          <w:color w:val="000000"/>
        </w:rPr>
        <w:t>:</w:t>
      </w:r>
      <w:r>
        <w:rPr>
          <w:rFonts w:ascii="Calibri" w:eastAsia="Times New Roman" w:hAnsi="Calibri" w:cs="Calibri"/>
          <w:b/>
          <w:bCs/>
          <w:color w:val="000000"/>
        </w:rPr>
        <w:t xml:space="preserve"> Hebrews 1:1-4</w:t>
      </w:r>
    </w:p>
    <w:p w14:paraId="5502723C" w14:textId="77777777" w:rsidR="00334825" w:rsidRDefault="00334825" w:rsidP="00334825">
      <w:pPr>
        <w:shd w:val="clear" w:color="auto" w:fill="FFFFFF"/>
        <w:spacing w:after="0" w:line="240" w:lineRule="auto"/>
        <w:ind w:right="-126" w:firstLine="720"/>
        <w:jc w:val="center"/>
        <w:rPr>
          <w:rFonts w:ascii="Calibri" w:eastAsia="Times New Roman" w:hAnsi="Calibri" w:cs="Calibri"/>
          <w:color w:val="000000"/>
        </w:rPr>
      </w:pPr>
      <w:r>
        <w:rPr>
          <w:rFonts w:ascii="Calibri" w:eastAsia="Times New Roman" w:hAnsi="Calibri" w:cs="Calibri"/>
          <w:color w:val="000000"/>
        </w:rPr>
        <w:t xml:space="preserve">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December 12, 2021</w:t>
      </w:r>
    </w:p>
    <w:p w14:paraId="59E55052" w14:textId="77777777" w:rsidR="00334825" w:rsidRPr="00C72FFD" w:rsidRDefault="00334825" w:rsidP="00334825">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4D47428A" w14:textId="77777777" w:rsidR="00334825" w:rsidRDefault="00334825" w:rsidP="00334825">
      <w:pPr>
        <w:rPr>
          <w:color w:val="000000"/>
          <w:sz w:val="27"/>
          <w:szCs w:val="27"/>
        </w:rPr>
      </w:pPr>
      <w:r>
        <w:rPr>
          <w:color w:val="000000"/>
          <w:sz w:val="27"/>
          <w:szCs w:val="27"/>
        </w:rPr>
        <w:t>At Christmas we celebrate the birth of Christ knowing His great work of salvation for mankind. We learn His identity in the gospels as well as through most of Scripture for it all points to Him. Our text in Hebrews reveals Jesus is God’s living Word to man.</w:t>
      </w:r>
    </w:p>
    <w:p w14:paraId="41D07F6D" w14:textId="77777777" w:rsidR="00334825" w:rsidRDefault="00334825" w:rsidP="00334825">
      <w:pPr>
        <w:rPr>
          <w:color w:val="000000"/>
          <w:sz w:val="27"/>
          <w:szCs w:val="27"/>
        </w:rPr>
      </w:pPr>
    </w:p>
    <w:p w14:paraId="76B54386" w14:textId="3D1AFF07" w:rsidR="00334825" w:rsidRPr="00250FA0" w:rsidRDefault="00334825" w:rsidP="00250FA0">
      <w:pPr>
        <w:pStyle w:val="ListParagraph"/>
        <w:numPr>
          <w:ilvl w:val="0"/>
          <w:numId w:val="9"/>
        </w:numPr>
        <w:spacing w:line="240" w:lineRule="auto"/>
        <w:rPr>
          <w:color w:val="000000"/>
          <w:sz w:val="26"/>
          <w:szCs w:val="26"/>
        </w:rPr>
      </w:pPr>
      <w:r w:rsidRPr="00250FA0">
        <w:rPr>
          <w:color w:val="000000"/>
          <w:sz w:val="26"/>
          <w:szCs w:val="26"/>
        </w:rPr>
        <w:t xml:space="preserve">The Prophets </w:t>
      </w:r>
      <w:r w:rsidRPr="00D44207">
        <w:rPr>
          <w:b/>
          <w:bCs/>
          <w:color w:val="000000"/>
          <w:sz w:val="26"/>
          <w:szCs w:val="26"/>
        </w:rPr>
        <w:t>S</w:t>
      </w:r>
      <w:r w:rsidRPr="00250FA0">
        <w:rPr>
          <w:color w:val="000000"/>
          <w:sz w:val="26"/>
          <w:szCs w:val="26"/>
        </w:rPr>
        <w:t>____________. (v.1)</w:t>
      </w:r>
    </w:p>
    <w:p w14:paraId="22EC5E19" w14:textId="77777777" w:rsidR="00334825" w:rsidRPr="00250FA0" w:rsidRDefault="00334825" w:rsidP="00250FA0">
      <w:pPr>
        <w:spacing w:line="240" w:lineRule="auto"/>
        <w:rPr>
          <w:color w:val="000000"/>
          <w:sz w:val="26"/>
          <w:szCs w:val="26"/>
        </w:rPr>
      </w:pPr>
    </w:p>
    <w:p w14:paraId="60E2A6A5" w14:textId="5F1E45C4" w:rsidR="00334825" w:rsidRPr="00250FA0" w:rsidRDefault="00334825" w:rsidP="00250FA0">
      <w:pPr>
        <w:pStyle w:val="ListParagraph"/>
        <w:numPr>
          <w:ilvl w:val="0"/>
          <w:numId w:val="9"/>
        </w:numPr>
        <w:spacing w:line="240" w:lineRule="auto"/>
        <w:rPr>
          <w:color w:val="000000"/>
          <w:sz w:val="26"/>
          <w:szCs w:val="26"/>
        </w:rPr>
      </w:pPr>
      <w:r w:rsidRPr="00250FA0">
        <w:rPr>
          <w:color w:val="000000"/>
          <w:sz w:val="26"/>
          <w:szCs w:val="26"/>
        </w:rPr>
        <w:t xml:space="preserve">The </w:t>
      </w:r>
      <w:r w:rsidRPr="00D44207">
        <w:rPr>
          <w:b/>
          <w:bCs/>
          <w:color w:val="000000"/>
          <w:sz w:val="26"/>
          <w:szCs w:val="26"/>
        </w:rPr>
        <w:t>S</w:t>
      </w:r>
      <w:r w:rsidRPr="00250FA0">
        <w:rPr>
          <w:color w:val="000000"/>
          <w:sz w:val="26"/>
          <w:szCs w:val="26"/>
        </w:rPr>
        <w:t>____________ has spoken. (v. 2)</w:t>
      </w:r>
    </w:p>
    <w:p w14:paraId="721FDF4E" w14:textId="77777777" w:rsidR="00334825" w:rsidRPr="00250FA0" w:rsidRDefault="00334825" w:rsidP="00250FA0">
      <w:pPr>
        <w:spacing w:line="240" w:lineRule="auto"/>
        <w:rPr>
          <w:color w:val="000000"/>
          <w:sz w:val="26"/>
          <w:szCs w:val="26"/>
        </w:rPr>
      </w:pPr>
    </w:p>
    <w:p w14:paraId="4BC6AB98" w14:textId="7046AE62" w:rsidR="00334825" w:rsidRPr="00250FA0" w:rsidRDefault="00334825" w:rsidP="00250FA0">
      <w:pPr>
        <w:pStyle w:val="ListParagraph"/>
        <w:numPr>
          <w:ilvl w:val="0"/>
          <w:numId w:val="9"/>
        </w:numPr>
        <w:spacing w:line="240" w:lineRule="auto"/>
        <w:rPr>
          <w:color w:val="000000"/>
          <w:sz w:val="26"/>
          <w:szCs w:val="26"/>
        </w:rPr>
      </w:pPr>
      <w:r w:rsidRPr="00250FA0">
        <w:rPr>
          <w:color w:val="000000"/>
          <w:sz w:val="26"/>
          <w:szCs w:val="26"/>
        </w:rPr>
        <w:t xml:space="preserve">He is the </w:t>
      </w:r>
      <w:r w:rsidRPr="00D44207">
        <w:rPr>
          <w:b/>
          <w:bCs/>
          <w:color w:val="000000"/>
          <w:sz w:val="26"/>
          <w:szCs w:val="26"/>
        </w:rPr>
        <w:t>C</w:t>
      </w:r>
      <w:r w:rsidRPr="00250FA0">
        <w:rPr>
          <w:color w:val="000000"/>
          <w:sz w:val="26"/>
          <w:szCs w:val="26"/>
        </w:rPr>
        <w:t>______________ and “heir of all things.” (v. 2)</w:t>
      </w:r>
    </w:p>
    <w:p w14:paraId="04356DB1" w14:textId="77777777" w:rsidR="00334825" w:rsidRPr="00250FA0" w:rsidRDefault="00334825" w:rsidP="00250FA0">
      <w:pPr>
        <w:spacing w:line="240" w:lineRule="auto"/>
        <w:rPr>
          <w:color w:val="000000"/>
          <w:sz w:val="26"/>
          <w:szCs w:val="26"/>
        </w:rPr>
      </w:pPr>
    </w:p>
    <w:p w14:paraId="10BDC1B2" w14:textId="6864EEA2" w:rsidR="00334825" w:rsidRPr="00250FA0" w:rsidRDefault="00334825" w:rsidP="00250FA0">
      <w:pPr>
        <w:pStyle w:val="ListParagraph"/>
        <w:numPr>
          <w:ilvl w:val="0"/>
          <w:numId w:val="9"/>
        </w:numPr>
        <w:spacing w:line="240" w:lineRule="auto"/>
        <w:rPr>
          <w:color w:val="000000"/>
          <w:sz w:val="26"/>
          <w:szCs w:val="26"/>
        </w:rPr>
      </w:pPr>
      <w:r w:rsidRPr="00250FA0">
        <w:rPr>
          <w:color w:val="000000"/>
          <w:sz w:val="26"/>
          <w:szCs w:val="26"/>
        </w:rPr>
        <w:t xml:space="preserve">He holds the </w:t>
      </w:r>
      <w:r w:rsidRPr="00D44207">
        <w:rPr>
          <w:b/>
          <w:bCs/>
          <w:color w:val="000000"/>
          <w:sz w:val="26"/>
          <w:szCs w:val="26"/>
        </w:rPr>
        <w:t>U</w:t>
      </w:r>
      <w:r w:rsidRPr="00250FA0">
        <w:rPr>
          <w:color w:val="000000"/>
          <w:sz w:val="26"/>
          <w:szCs w:val="26"/>
        </w:rPr>
        <w:t>___________ together. (v.3a)</w:t>
      </w:r>
    </w:p>
    <w:p w14:paraId="5ABC8B73" w14:textId="77777777" w:rsidR="00334825" w:rsidRPr="00250FA0" w:rsidRDefault="00334825" w:rsidP="00250FA0">
      <w:pPr>
        <w:spacing w:line="240" w:lineRule="auto"/>
        <w:rPr>
          <w:color w:val="000000"/>
          <w:sz w:val="26"/>
          <w:szCs w:val="26"/>
        </w:rPr>
      </w:pPr>
    </w:p>
    <w:p w14:paraId="0E3EA70D" w14:textId="708F9EC2" w:rsidR="00334825" w:rsidRPr="00250FA0" w:rsidRDefault="00334825" w:rsidP="00250FA0">
      <w:pPr>
        <w:pStyle w:val="ListParagraph"/>
        <w:numPr>
          <w:ilvl w:val="0"/>
          <w:numId w:val="9"/>
        </w:numPr>
        <w:spacing w:line="240" w:lineRule="auto"/>
        <w:rPr>
          <w:color w:val="000000"/>
          <w:sz w:val="26"/>
          <w:szCs w:val="26"/>
        </w:rPr>
      </w:pPr>
      <w:r w:rsidRPr="00250FA0">
        <w:rPr>
          <w:color w:val="000000"/>
          <w:sz w:val="26"/>
          <w:szCs w:val="26"/>
        </w:rPr>
        <w:t>He solves the S__________ problem. (v. 3b)</w:t>
      </w:r>
    </w:p>
    <w:p w14:paraId="283BA409" w14:textId="77777777" w:rsidR="00334825" w:rsidRPr="00250FA0" w:rsidRDefault="00334825" w:rsidP="00250FA0">
      <w:pPr>
        <w:spacing w:line="240" w:lineRule="auto"/>
        <w:rPr>
          <w:color w:val="000000"/>
          <w:sz w:val="26"/>
          <w:szCs w:val="26"/>
        </w:rPr>
      </w:pPr>
    </w:p>
    <w:p w14:paraId="1310A492" w14:textId="15AF4B39" w:rsidR="00334825" w:rsidRPr="00250FA0" w:rsidRDefault="00334825" w:rsidP="00250FA0">
      <w:pPr>
        <w:pStyle w:val="ListParagraph"/>
        <w:numPr>
          <w:ilvl w:val="0"/>
          <w:numId w:val="9"/>
        </w:numPr>
        <w:spacing w:line="240" w:lineRule="auto"/>
        <w:rPr>
          <w:color w:val="000000"/>
          <w:sz w:val="26"/>
          <w:szCs w:val="26"/>
        </w:rPr>
      </w:pPr>
      <w:r w:rsidRPr="00250FA0">
        <w:rPr>
          <w:color w:val="000000"/>
          <w:sz w:val="26"/>
          <w:szCs w:val="26"/>
        </w:rPr>
        <w:t>He holds the right to the W________ of all creation (v. 4)</w:t>
      </w:r>
    </w:p>
    <w:p w14:paraId="18F15173" w14:textId="1000247D" w:rsidR="00334825" w:rsidRPr="00334825" w:rsidRDefault="00334825" w:rsidP="00334825">
      <w:pPr>
        <w:spacing w:line="240" w:lineRule="auto"/>
        <w:rPr>
          <w:color w:val="000000"/>
          <w:sz w:val="27"/>
          <w:szCs w:val="27"/>
        </w:rPr>
      </w:pPr>
    </w:p>
    <w:p w14:paraId="72576B9A" w14:textId="77777777" w:rsidR="00F244AD" w:rsidRDefault="00F244AD"/>
    <w:sectPr w:rsidR="00F244AD" w:rsidSect="00F244A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B14"/>
    <w:multiLevelType w:val="hybridMultilevel"/>
    <w:tmpl w:val="5F08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8"/>
  </w:num>
  <w:num w:numId="5">
    <w:abstractNumId w:val="3"/>
  </w:num>
  <w:num w:numId="6">
    <w:abstractNumId w:val="7"/>
  </w:num>
  <w:num w:numId="7">
    <w:abstractNumId w:val="11"/>
  </w:num>
  <w:num w:numId="8">
    <w:abstractNumId w:val="9"/>
  </w:num>
  <w:num w:numId="9">
    <w:abstractNumId w:val="0"/>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36A0B"/>
    <w:rsid w:val="000916A0"/>
    <w:rsid w:val="0020091C"/>
    <w:rsid w:val="00250FA0"/>
    <w:rsid w:val="00260711"/>
    <w:rsid w:val="00334825"/>
    <w:rsid w:val="00357FE6"/>
    <w:rsid w:val="003C099D"/>
    <w:rsid w:val="004B3E3B"/>
    <w:rsid w:val="00786858"/>
    <w:rsid w:val="008C172A"/>
    <w:rsid w:val="00901653"/>
    <w:rsid w:val="00B935D4"/>
    <w:rsid w:val="00C72FFD"/>
    <w:rsid w:val="00D44207"/>
    <w:rsid w:val="00F2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2021-12-08T18:55:00Z</cp:lastPrinted>
  <dcterms:created xsi:type="dcterms:W3CDTF">2021-12-08T18:36:00Z</dcterms:created>
  <dcterms:modified xsi:type="dcterms:W3CDTF">2021-12-08T18:58:00Z</dcterms:modified>
</cp:coreProperties>
</file>